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AA" w:rsidRPr="006B43EB" w:rsidRDefault="004B4CCD" w:rsidP="00AF1CFC">
      <w:pPr>
        <w:pStyle w:val="Ingenafstand"/>
        <w:rPr>
          <w:b/>
          <w:sz w:val="24"/>
          <w:szCs w:val="24"/>
        </w:rPr>
      </w:pPr>
      <w:r w:rsidRPr="006B43EB">
        <w:rPr>
          <w:b/>
          <w:sz w:val="24"/>
          <w:szCs w:val="24"/>
        </w:rPr>
        <w:t xml:space="preserve">Asgård </w:t>
      </w:r>
      <w:proofErr w:type="spellStart"/>
      <w:r w:rsidRPr="006B43EB">
        <w:rPr>
          <w:b/>
          <w:sz w:val="24"/>
          <w:szCs w:val="24"/>
        </w:rPr>
        <w:t>Ejerlaug</w:t>
      </w:r>
      <w:proofErr w:type="spellEnd"/>
    </w:p>
    <w:p w:rsidR="006B43EB" w:rsidRDefault="006B43EB" w:rsidP="00AF1CFC">
      <w:pPr>
        <w:pStyle w:val="Ingenafstand"/>
        <w:rPr>
          <w:sz w:val="28"/>
          <w:szCs w:val="28"/>
        </w:rPr>
      </w:pPr>
    </w:p>
    <w:p w:rsidR="004B4CCD" w:rsidRDefault="004B4CCD" w:rsidP="00AF1CFC">
      <w:pPr>
        <w:pStyle w:val="Ingenafstand"/>
        <w:rPr>
          <w:sz w:val="28"/>
          <w:szCs w:val="28"/>
        </w:rPr>
      </w:pPr>
      <w:r>
        <w:rPr>
          <w:sz w:val="28"/>
          <w:szCs w:val="28"/>
        </w:rPr>
        <w:t xml:space="preserve">Referat fra generalforsamlingen den </w:t>
      </w:r>
      <w:r w:rsidR="00AA7268">
        <w:rPr>
          <w:sz w:val="28"/>
          <w:szCs w:val="28"/>
        </w:rPr>
        <w:t>9</w:t>
      </w:r>
      <w:r>
        <w:rPr>
          <w:sz w:val="28"/>
          <w:szCs w:val="28"/>
        </w:rPr>
        <w:t>. maj 201</w:t>
      </w:r>
      <w:r w:rsidR="00AA7268">
        <w:rPr>
          <w:sz w:val="28"/>
          <w:szCs w:val="28"/>
        </w:rPr>
        <w:t>9</w:t>
      </w:r>
    </w:p>
    <w:p w:rsidR="004B4CCD" w:rsidRPr="00330EA3" w:rsidRDefault="004B4CCD" w:rsidP="00AF1CFC">
      <w:pPr>
        <w:pStyle w:val="Ingenafstand"/>
        <w:rPr>
          <w:rFonts w:ascii="Calibri" w:hAnsi="Calibri"/>
          <w:sz w:val="24"/>
          <w:szCs w:val="24"/>
        </w:rPr>
      </w:pPr>
    </w:p>
    <w:p w:rsidR="004B4CCD" w:rsidRPr="00330EA3" w:rsidRDefault="004B4CCD" w:rsidP="00AF1CFC">
      <w:pPr>
        <w:pStyle w:val="Ingenafstand"/>
        <w:rPr>
          <w:rFonts w:ascii="Calibri" w:hAnsi="Calibri"/>
          <w:sz w:val="24"/>
          <w:szCs w:val="24"/>
        </w:rPr>
      </w:pPr>
      <w:r w:rsidRPr="00330EA3">
        <w:rPr>
          <w:rFonts w:ascii="Calibri" w:hAnsi="Calibri"/>
          <w:sz w:val="24"/>
          <w:szCs w:val="24"/>
        </w:rPr>
        <w:t xml:space="preserve">Den siddende bestyrelse var til stede ved Peter Eliasson Tønder, Bo Christensen, Morten </w:t>
      </w:r>
      <w:proofErr w:type="spellStart"/>
      <w:r w:rsidRPr="00330EA3">
        <w:rPr>
          <w:rFonts w:ascii="Calibri" w:hAnsi="Calibri"/>
          <w:sz w:val="24"/>
          <w:szCs w:val="24"/>
        </w:rPr>
        <w:t>Hvarr</w:t>
      </w:r>
      <w:r w:rsidRPr="00330EA3">
        <w:rPr>
          <w:rFonts w:ascii="Calibri" w:hAnsi="Calibri"/>
          <w:sz w:val="24"/>
          <w:szCs w:val="24"/>
        </w:rPr>
        <w:t>e</w:t>
      </w:r>
      <w:r w:rsidRPr="00330EA3">
        <w:rPr>
          <w:rFonts w:ascii="Calibri" w:hAnsi="Calibri"/>
          <w:sz w:val="24"/>
          <w:szCs w:val="24"/>
        </w:rPr>
        <w:t>gaard</w:t>
      </w:r>
      <w:proofErr w:type="spellEnd"/>
      <w:r w:rsidRPr="00330EA3">
        <w:rPr>
          <w:rFonts w:ascii="Calibri" w:hAnsi="Calibri"/>
          <w:sz w:val="24"/>
          <w:szCs w:val="24"/>
        </w:rPr>
        <w:t xml:space="preserve"> og Karina </w:t>
      </w:r>
      <w:proofErr w:type="spellStart"/>
      <w:r w:rsidRPr="00330EA3">
        <w:rPr>
          <w:rFonts w:ascii="Calibri" w:hAnsi="Calibri"/>
          <w:sz w:val="24"/>
          <w:szCs w:val="24"/>
        </w:rPr>
        <w:t>Dybro</w:t>
      </w:r>
      <w:proofErr w:type="spellEnd"/>
      <w:r w:rsidRPr="00330EA3">
        <w:rPr>
          <w:rFonts w:ascii="Calibri" w:hAnsi="Calibri"/>
          <w:sz w:val="24"/>
          <w:szCs w:val="24"/>
        </w:rPr>
        <w:t xml:space="preserve">. Der var mødt </w:t>
      </w:r>
      <w:r w:rsidR="00AA7268" w:rsidRPr="00330EA3">
        <w:rPr>
          <w:rFonts w:ascii="Calibri" w:hAnsi="Calibri"/>
          <w:sz w:val="24"/>
          <w:szCs w:val="24"/>
        </w:rPr>
        <w:t>44</w:t>
      </w:r>
      <w:r w:rsidRPr="00330EA3">
        <w:rPr>
          <w:rFonts w:ascii="Calibri" w:hAnsi="Calibri"/>
          <w:sz w:val="24"/>
          <w:szCs w:val="24"/>
        </w:rPr>
        <w:t xml:space="preserve"> medlemmer op</w:t>
      </w:r>
      <w:r w:rsidR="00B67C50">
        <w:rPr>
          <w:rFonts w:ascii="Calibri" w:hAnsi="Calibri"/>
          <w:sz w:val="24"/>
          <w:szCs w:val="24"/>
        </w:rPr>
        <w:t>.</w:t>
      </w:r>
    </w:p>
    <w:p w:rsidR="004B4CCD" w:rsidRPr="00330EA3" w:rsidRDefault="004B4CCD" w:rsidP="00AF1CFC">
      <w:pPr>
        <w:pStyle w:val="Ingenafstand"/>
        <w:rPr>
          <w:rFonts w:ascii="Calibri" w:hAnsi="Calibri"/>
          <w:sz w:val="24"/>
          <w:szCs w:val="24"/>
        </w:rPr>
      </w:pPr>
    </w:p>
    <w:p w:rsidR="004B4CCD" w:rsidRPr="00330EA3" w:rsidRDefault="004B4CCD" w:rsidP="00AF1CFC">
      <w:pPr>
        <w:pStyle w:val="Ingenafstand"/>
        <w:rPr>
          <w:rFonts w:ascii="Calibri" w:hAnsi="Calibri"/>
          <w:b/>
          <w:sz w:val="24"/>
          <w:szCs w:val="24"/>
        </w:rPr>
      </w:pPr>
      <w:r w:rsidRPr="00330EA3">
        <w:rPr>
          <w:rFonts w:ascii="Calibri" w:hAnsi="Calibri"/>
          <w:b/>
          <w:sz w:val="24"/>
          <w:szCs w:val="24"/>
        </w:rPr>
        <w:t>Valg af dirigent.</w:t>
      </w:r>
    </w:p>
    <w:p w:rsidR="004B4CCD" w:rsidRPr="00330EA3" w:rsidRDefault="00AA7268" w:rsidP="00AF1CFC">
      <w:pPr>
        <w:pStyle w:val="Ingenafstand"/>
        <w:rPr>
          <w:rFonts w:ascii="Calibri" w:hAnsi="Calibri"/>
          <w:sz w:val="24"/>
          <w:szCs w:val="24"/>
        </w:rPr>
      </w:pPr>
      <w:r w:rsidRPr="00330EA3">
        <w:rPr>
          <w:rFonts w:ascii="Calibri" w:hAnsi="Calibri"/>
          <w:sz w:val="24"/>
          <w:szCs w:val="24"/>
        </w:rPr>
        <w:t xml:space="preserve">Frank O. Pedersen </w:t>
      </w:r>
      <w:r w:rsidR="004B4CCD" w:rsidRPr="00330EA3">
        <w:rPr>
          <w:rFonts w:ascii="Calibri" w:hAnsi="Calibri"/>
          <w:sz w:val="24"/>
          <w:szCs w:val="24"/>
        </w:rPr>
        <w:t>blev valgt som dirigent til at lede aftenens generalforsamling, og han indledte mødet med at konstatere, at generalforsamlingen var rettidigt varslet og dermed lovligt indkaldt.</w:t>
      </w:r>
    </w:p>
    <w:p w:rsidR="004B4CCD" w:rsidRPr="00330EA3" w:rsidRDefault="004B4CCD" w:rsidP="00AF1CFC">
      <w:pPr>
        <w:pStyle w:val="Ingenafstand"/>
        <w:rPr>
          <w:rFonts w:ascii="Calibri" w:hAnsi="Calibri"/>
          <w:sz w:val="24"/>
          <w:szCs w:val="24"/>
        </w:rPr>
      </w:pPr>
    </w:p>
    <w:p w:rsidR="004B4CCD" w:rsidRPr="00330EA3" w:rsidRDefault="004B4CCD" w:rsidP="00AF1CFC">
      <w:pPr>
        <w:pStyle w:val="Ingenafstand"/>
        <w:rPr>
          <w:rFonts w:ascii="Calibri" w:hAnsi="Calibri"/>
          <w:b/>
          <w:sz w:val="24"/>
          <w:szCs w:val="24"/>
        </w:rPr>
      </w:pPr>
      <w:r w:rsidRPr="00330EA3">
        <w:rPr>
          <w:rFonts w:ascii="Calibri" w:hAnsi="Calibri"/>
          <w:b/>
          <w:sz w:val="24"/>
          <w:szCs w:val="24"/>
        </w:rPr>
        <w:t>Bestyrelsens beretning.</w:t>
      </w:r>
    </w:p>
    <w:p w:rsidR="008E2D02" w:rsidRPr="00F4376D" w:rsidRDefault="004B4CCD" w:rsidP="00AF1CFC">
      <w:pPr>
        <w:pStyle w:val="Ingenafstand"/>
        <w:rPr>
          <w:rFonts w:ascii="Calibri" w:hAnsi="Calibri"/>
          <w:sz w:val="24"/>
          <w:szCs w:val="24"/>
        </w:rPr>
      </w:pPr>
      <w:r w:rsidRPr="00F4376D">
        <w:rPr>
          <w:rFonts w:ascii="Calibri" w:hAnsi="Calibri"/>
          <w:sz w:val="24"/>
          <w:szCs w:val="24"/>
        </w:rPr>
        <w:t xml:space="preserve">Peter Eliasson Tønder startede med at byde </w:t>
      </w:r>
      <w:r w:rsidR="00AA7268" w:rsidRPr="00F4376D">
        <w:rPr>
          <w:rFonts w:ascii="Calibri" w:hAnsi="Calibri"/>
          <w:sz w:val="24"/>
          <w:szCs w:val="24"/>
        </w:rPr>
        <w:t xml:space="preserve">alle velkommen til generalforsamlingen. Dette også </w:t>
      </w:r>
      <w:r w:rsidRPr="00F4376D">
        <w:rPr>
          <w:rFonts w:ascii="Calibri" w:hAnsi="Calibri"/>
          <w:sz w:val="24"/>
          <w:szCs w:val="24"/>
        </w:rPr>
        <w:t xml:space="preserve">nye familier </w:t>
      </w:r>
      <w:r w:rsidR="008E2D02" w:rsidRPr="00F4376D">
        <w:rPr>
          <w:rFonts w:ascii="Calibri" w:hAnsi="Calibri"/>
          <w:sz w:val="24"/>
          <w:szCs w:val="24"/>
        </w:rPr>
        <w:t>i</w:t>
      </w:r>
      <w:r w:rsidRPr="00F4376D">
        <w:rPr>
          <w:rFonts w:ascii="Calibri" w:hAnsi="Calibri"/>
          <w:sz w:val="24"/>
          <w:szCs w:val="24"/>
        </w:rPr>
        <w:t xml:space="preserve"> Asgård </w:t>
      </w:r>
      <w:r w:rsidR="00AA7268" w:rsidRPr="00F4376D">
        <w:rPr>
          <w:rFonts w:ascii="Calibri" w:hAnsi="Calibri"/>
          <w:sz w:val="24"/>
          <w:szCs w:val="24"/>
        </w:rPr>
        <w:t xml:space="preserve">der har valgt at flytte til Asgård, </w:t>
      </w:r>
      <w:r w:rsidR="008E2D02" w:rsidRPr="00F4376D">
        <w:rPr>
          <w:rFonts w:ascii="Calibri" w:hAnsi="Calibri"/>
          <w:sz w:val="24"/>
          <w:szCs w:val="24"/>
        </w:rPr>
        <w:t xml:space="preserve">og håbede at de </w:t>
      </w:r>
      <w:r w:rsidR="00F4376D" w:rsidRPr="00F4376D">
        <w:rPr>
          <w:rFonts w:ascii="Calibri" w:hAnsi="Calibri"/>
          <w:sz w:val="24"/>
          <w:szCs w:val="24"/>
        </w:rPr>
        <w:t xml:space="preserve">ville blive </w:t>
      </w:r>
      <w:r w:rsidR="008E2D02" w:rsidRPr="00F4376D">
        <w:rPr>
          <w:rFonts w:ascii="Calibri" w:hAnsi="Calibri"/>
          <w:sz w:val="24"/>
          <w:szCs w:val="24"/>
        </w:rPr>
        <w:t xml:space="preserve">glade for at bo </w:t>
      </w:r>
      <w:r w:rsidR="00F4376D" w:rsidRPr="00F4376D">
        <w:rPr>
          <w:rFonts w:ascii="Calibri" w:hAnsi="Calibri"/>
          <w:sz w:val="24"/>
          <w:szCs w:val="24"/>
        </w:rPr>
        <w:t>i Asgård</w:t>
      </w:r>
      <w:r w:rsidR="008E2D02" w:rsidRPr="00F4376D">
        <w:rPr>
          <w:rFonts w:ascii="Calibri" w:hAnsi="Calibri"/>
          <w:sz w:val="24"/>
          <w:szCs w:val="24"/>
        </w:rPr>
        <w:t xml:space="preserve">. </w:t>
      </w:r>
    </w:p>
    <w:p w:rsidR="00F4376D" w:rsidRPr="00F4376D" w:rsidRDefault="00F4376D" w:rsidP="00AF1CFC">
      <w:pPr>
        <w:pStyle w:val="Ingenafstand"/>
        <w:rPr>
          <w:rFonts w:ascii="Calibri" w:hAnsi="Calibri"/>
          <w:sz w:val="24"/>
          <w:szCs w:val="24"/>
        </w:rPr>
      </w:pPr>
    </w:p>
    <w:p w:rsidR="008E2D02" w:rsidRPr="00F4376D" w:rsidRDefault="008E2D02" w:rsidP="00F4376D">
      <w:pPr>
        <w:rPr>
          <w:rFonts w:ascii="Calibri" w:hAnsi="Calibri"/>
          <w:sz w:val="24"/>
          <w:szCs w:val="24"/>
        </w:rPr>
      </w:pPr>
      <w:r w:rsidRPr="00F4376D">
        <w:rPr>
          <w:rFonts w:ascii="Calibri" w:hAnsi="Calibri"/>
          <w:sz w:val="24"/>
          <w:szCs w:val="24"/>
        </w:rPr>
        <w:t xml:space="preserve">Græsrødderne </w:t>
      </w:r>
      <w:r w:rsidR="00F4376D" w:rsidRPr="00F4376D">
        <w:rPr>
          <w:rFonts w:ascii="Calibri" w:hAnsi="Calibri" w:cs="Arial"/>
          <w:sz w:val="24"/>
          <w:szCs w:val="24"/>
        </w:rPr>
        <w:t xml:space="preserve">Henrik Kusk, Jens Chr. Vestergaard, Arne </w:t>
      </w:r>
      <w:proofErr w:type="spellStart"/>
      <w:r w:rsidR="00F4376D" w:rsidRPr="00F4376D">
        <w:rPr>
          <w:rFonts w:ascii="Calibri" w:hAnsi="Calibri" w:cs="Arial"/>
          <w:sz w:val="24"/>
          <w:szCs w:val="24"/>
        </w:rPr>
        <w:t>Budolfsen</w:t>
      </w:r>
      <w:proofErr w:type="spellEnd"/>
      <w:r w:rsidR="00F4376D" w:rsidRPr="00F4376D">
        <w:rPr>
          <w:rFonts w:ascii="Calibri" w:hAnsi="Calibri" w:cs="Arial"/>
          <w:sz w:val="24"/>
          <w:szCs w:val="24"/>
        </w:rPr>
        <w:t>, Ole Jensen og Jørgen Knudsen</w:t>
      </w:r>
      <w:r w:rsidR="00F4376D">
        <w:rPr>
          <w:rFonts w:ascii="Calibri" w:hAnsi="Calibri" w:cs="Arial"/>
          <w:sz w:val="24"/>
          <w:szCs w:val="24"/>
        </w:rPr>
        <w:t xml:space="preserve"> f</w:t>
      </w:r>
      <w:r w:rsidRPr="00F4376D">
        <w:rPr>
          <w:rFonts w:ascii="Calibri" w:hAnsi="Calibri"/>
          <w:sz w:val="24"/>
          <w:szCs w:val="24"/>
        </w:rPr>
        <w:t>ik en stor tak for deres arbejde i løbet af året – bestyrelsen er utrolig glade for deres arbejde med græsslåningen på friarealerne og langs stamvejen.</w:t>
      </w:r>
    </w:p>
    <w:p w:rsidR="00AA7268" w:rsidRPr="00330EA3" w:rsidRDefault="00AA7268" w:rsidP="00AF1CFC">
      <w:pPr>
        <w:pStyle w:val="Ingenafstand"/>
        <w:rPr>
          <w:rFonts w:ascii="Calibri" w:hAnsi="Calibri"/>
          <w:sz w:val="24"/>
          <w:szCs w:val="24"/>
        </w:rPr>
      </w:pPr>
      <w:r w:rsidRPr="00330EA3">
        <w:rPr>
          <w:rFonts w:ascii="Calibri" w:hAnsi="Calibri"/>
          <w:sz w:val="24"/>
          <w:szCs w:val="24"/>
        </w:rPr>
        <w:t>Vores faste gartner har beskåret buske og bede, og løbende blevet rengjort efter behov. Bestyre</w:t>
      </w:r>
      <w:r w:rsidRPr="00330EA3">
        <w:rPr>
          <w:rFonts w:ascii="Calibri" w:hAnsi="Calibri"/>
          <w:sz w:val="24"/>
          <w:szCs w:val="24"/>
        </w:rPr>
        <w:t>l</w:t>
      </w:r>
      <w:r w:rsidRPr="00330EA3">
        <w:rPr>
          <w:rFonts w:ascii="Calibri" w:hAnsi="Calibri"/>
          <w:sz w:val="24"/>
          <w:szCs w:val="24"/>
        </w:rPr>
        <w:t>sen er tilfreds med arbejdet.</w:t>
      </w:r>
    </w:p>
    <w:p w:rsidR="00AF1CFC" w:rsidRDefault="00AF1CFC" w:rsidP="00AF1CFC">
      <w:pPr>
        <w:pStyle w:val="Ingenafstand"/>
        <w:rPr>
          <w:rFonts w:ascii="Calibri" w:hAnsi="Calibri"/>
          <w:sz w:val="24"/>
          <w:szCs w:val="24"/>
        </w:rPr>
      </w:pPr>
    </w:p>
    <w:p w:rsidR="00AA7268" w:rsidRPr="00330EA3" w:rsidRDefault="00AA7268" w:rsidP="00AF1CFC">
      <w:pPr>
        <w:pStyle w:val="Ingenafstand"/>
        <w:rPr>
          <w:rFonts w:ascii="Calibri" w:hAnsi="Calibri"/>
          <w:sz w:val="24"/>
          <w:szCs w:val="24"/>
        </w:rPr>
      </w:pPr>
      <w:r w:rsidRPr="00330EA3">
        <w:rPr>
          <w:rFonts w:ascii="Calibri" w:hAnsi="Calibri"/>
          <w:sz w:val="24"/>
          <w:szCs w:val="24"/>
        </w:rPr>
        <w:t>Som vi plejer, blev der gennemført arbejdslørdag. Der blev udført meget godt arbejde som vi kan nyde resultatet af. Og samtidig har vi sparet på udgifterne ved udførelse af arbejdet.</w:t>
      </w:r>
    </w:p>
    <w:p w:rsidR="00AF1CFC" w:rsidRDefault="00AF1CFC" w:rsidP="00AF1CFC">
      <w:pPr>
        <w:pStyle w:val="Ingenafstand"/>
        <w:rPr>
          <w:rFonts w:ascii="Calibri" w:hAnsi="Calibri" w:cs="Arial"/>
          <w:sz w:val="24"/>
          <w:szCs w:val="24"/>
        </w:rPr>
      </w:pPr>
    </w:p>
    <w:p w:rsidR="00AA7268" w:rsidRPr="00330EA3" w:rsidRDefault="00AA7268" w:rsidP="00AF1CFC">
      <w:pPr>
        <w:pStyle w:val="Ingenafstand"/>
        <w:rPr>
          <w:rFonts w:ascii="Calibri" w:hAnsi="Calibri" w:cs="Arial"/>
          <w:sz w:val="24"/>
          <w:szCs w:val="24"/>
        </w:rPr>
      </w:pPr>
      <w:r w:rsidRPr="00330EA3">
        <w:rPr>
          <w:rFonts w:ascii="Calibri" w:hAnsi="Calibri" w:cs="Arial"/>
          <w:sz w:val="24"/>
          <w:szCs w:val="24"/>
        </w:rPr>
        <w:t>Ligesom de tidl. par var der i år i på arbejdslørdagen opsat en stor hoppeborg så børnene kunne have sjovt medens de voksne arbejder. Bestyrelsen ønsker at alle skal kunne regne med, at der er hoppeborg denne dag. Derved vil forældre kunne indrette sig efter, at der er mulighed for, at børn kan underholde sig selv lidt medens man deltager i arbejdsdagen.</w:t>
      </w:r>
    </w:p>
    <w:p w:rsidR="00AF1CFC" w:rsidRDefault="00AF1CFC" w:rsidP="00AF1CFC">
      <w:pPr>
        <w:pStyle w:val="Ingenafstand"/>
        <w:rPr>
          <w:rFonts w:ascii="Calibri" w:hAnsi="Calibri" w:cs="Arial"/>
          <w:sz w:val="24"/>
          <w:szCs w:val="24"/>
        </w:rPr>
      </w:pPr>
    </w:p>
    <w:p w:rsidR="00AA7268" w:rsidRPr="00330EA3" w:rsidRDefault="00AA7268" w:rsidP="00AF1CFC">
      <w:pPr>
        <w:pStyle w:val="Ingenafstand"/>
        <w:rPr>
          <w:rFonts w:ascii="Calibri" w:hAnsi="Calibri" w:cs="Arial"/>
          <w:sz w:val="24"/>
          <w:szCs w:val="24"/>
        </w:rPr>
      </w:pPr>
      <w:r w:rsidRPr="00330EA3">
        <w:rPr>
          <w:rFonts w:ascii="Calibri" w:hAnsi="Calibri" w:cs="Arial"/>
          <w:sz w:val="24"/>
          <w:szCs w:val="24"/>
        </w:rPr>
        <w:t xml:space="preserve">Der har været nedsat en lille arbejdsgruppe, der er opsat et nyt legetårn. Legetårnet er taget godt i mod, og bliver godt brugt. Bestyrelsen har arrangeret indvielse af </w:t>
      </w:r>
      <w:r w:rsidRPr="006B43EB">
        <w:rPr>
          <w:rFonts w:ascii="Calibri" w:hAnsi="Calibri" w:cs="Arial"/>
          <w:sz w:val="24"/>
          <w:szCs w:val="24"/>
        </w:rPr>
        <w:t>tårnet med pølser</w:t>
      </w:r>
      <w:r w:rsidRPr="00330EA3">
        <w:rPr>
          <w:rFonts w:ascii="Calibri" w:hAnsi="Calibri" w:cs="Arial"/>
          <w:sz w:val="24"/>
          <w:szCs w:val="24"/>
        </w:rPr>
        <w:t xml:space="preserve"> og sodavand og øl.</w:t>
      </w:r>
      <w:r w:rsidRPr="00330EA3">
        <w:rPr>
          <w:rFonts w:ascii="Calibri" w:hAnsi="Calibri"/>
          <w:color w:val="FF0000"/>
          <w:sz w:val="24"/>
          <w:szCs w:val="24"/>
        </w:rPr>
        <w:t xml:space="preserve"> </w:t>
      </w:r>
      <w:r w:rsidRPr="00330EA3">
        <w:rPr>
          <w:rFonts w:ascii="Calibri" w:hAnsi="Calibri" w:cs="Arial"/>
          <w:sz w:val="24"/>
          <w:szCs w:val="24"/>
        </w:rPr>
        <w:t xml:space="preserve">Det blev et godt arrangement. </w:t>
      </w:r>
    </w:p>
    <w:p w:rsidR="00AF1CFC" w:rsidRDefault="00AF1CFC"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t xml:space="preserve">I forbindelse med arbejdsdagen blev gyngen på den store legeplads taget ned, da den var mørnet med risiko for personskade til følge. Bestyrelsen vil få opsat ny gynge. Da </w:t>
      </w:r>
      <w:proofErr w:type="spellStart"/>
      <w:r w:rsidRPr="00330EA3">
        <w:rPr>
          <w:rFonts w:ascii="Calibri" w:hAnsi="Calibri" w:cs="Arial"/>
          <w:sz w:val="24"/>
          <w:szCs w:val="24"/>
        </w:rPr>
        <w:t>basketkurvene</w:t>
      </w:r>
      <w:proofErr w:type="spellEnd"/>
      <w:r w:rsidRPr="00330EA3">
        <w:rPr>
          <w:rFonts w:ascii="Calibri" w:hAnsi="Calibri" w:cs="Arial"/>
          <w:sz w:val="24"/>
          <w:szCs w:val="24"/>
        </w:rPr>
        <w:t xml:space="preserve"> på den store legeplads er nedtaget pga., at de var mørnede og stormskadede, overvejer bestyrelsen at opsætte nye </w:t>
      </w:r>
      <w:proofErr w:type="spellStart"/>
      <w:r w:rsidRPr="00330EA3">
        <w:rPr>
          <w:rFonts w:ascii="Calibri" w:hAnsi="Calibri" w:cs="Arial"/>
          <w:sz w:val="24"/>
          <w:szCs w:val="24"/>
        </w:rPr>
        <w:t>basketkurve</w:t>
      </w:r>
      <w:proofErr w:type="spellEnd"/>
      <w:r w:rsidRPr="00330EA3">
        <w:rPr>
          <w:rFonts w:ascii="Calibri" w:hAnsi="Calibri" w:cs="Arial"/>
          <w:sz w:val="24"/>
          <w:szCs w:val="24"/>
        </w:rPr>
        <w:t xml:space="preserve">.  </w:t>
      </w:r>
    </w:p>
    <w:p w:rsidR="00AF1CFC" w:rsidRDefault="00AF1CFC"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t xml:space="preserve">Som </w:t>
      </w:r>
      <w:r w:rsidR="00B67C50">
        <w:rPr>
          <w:rFonts w:ascii="Calibri" w:hAnsi="Calibri" w:cs="Arial"/>
          <w:sz w:val="24"/>
          <w:szCs w:val="24"/>
        </w:rPr>
        <w:t>be</w:t>
      </w:r>
      <w:r w:rsidR="00AF1CFC">
        <w:rPr>
          <w:rFonts w:ascii="Calibri" w:hAnsi="Calibri" w:cs="Arial"/>
          <w:sz w:val="24"/>
          <w:szCs w:val="24"/>
        </w:rPr>
        <w:t>s</w:t>
      </w:r>
      <w:r w:rsidR="00B67C50">
        <w:rPr>
          <w:rFonts w:ascii="Calibri" w:hAnsi="Calibri" w:cs="Arial"/>
          <w:sz w:val="24"/>
          <w:szCs w:val="24"/>
        </w:rPr>
        <w:t>l</w:t>
      </w:r>
      <w:r w:rsidR="00AF1CFC">
        <w:rPr>
          <w:rFonts w:ascii="Calibri" w:hAnsi="Calibri" w:cs="Arial"/>
          <w:sz w:val="24"/>
          <w:szCs w:val="24"/>
        </w:rPr>
        <w:t>uttet</w:t>
      </w:r>
      <w:r w:rsidRPr="00330EA3">
        <w:rPr>
          <w:rFonts w:ascii="Calibri" w:hAnsi="Calibri" w:cs="Arial"/>
          <w:sz w:val="24"/>
          <w:szCs w:val="24"/>
        </w:rPr>
        <w:t xml:space="preserve"> på seneste generalforsamling har bestyrelsen fået træerne langs stamvejen og ved stikveje beskåret. Beskæringen var nødvendig, da lastbiler ikke kunne komme igennem. Der er derudover er der et lovkrav om, at der fra vejkanten skal være frihøjde på 4,5 m op til grene mv. </w:t>
      </w:r>
    </w:p>
    <w:p w:rsidR="00924E72" w:rsidRPr="00330EA3" w:rsidRDefault="00924E72"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lastRenderedPageBreak/>
        <w:t>Arbejdet blev udført af Brønderslev Haveservice, der var billigst i forhold til et andet tilbud. Det kan oplyses, at udgiften forbundet med beskæringen er på knap 100.000 kr. Bestyrelsen kan opl</w:t>
      </w:r>
      <w:r w:rsidRPr="00330EA3">
        <w:rPr>
          <w:rFonts w:ascii="Calibri" w:hAnsi="Calibri" w:cs="Arial"/>
          <w:sz w:val="24"/>
          <w:szCs w:val="24"/>
        </w:rPr>
        <w:t>y</w:t>
      </w:r>
      <w:r w:rsidRPr="00330EA3">
        <w:rPr>
          <w:rFonts w:ascii="Calibri" w:hAnsi="Calibri" w:cs="Arial"/>
          <w:sz w:val="24"/>
          <w:szCs w:val="24"/>
        </w:rPr>
        <w:t xml:space="preserve">se, at det har været et stort arbejde med at få firmaer til byde inde på opgaven med beskæringen, og få beskæringen gennemført bedst muligt og til bedst mulig pris. Bestyrelsen er godt klar over, at det har trukket ud med at få arbejdet færdiggjort, men bestyrelsen håber, at husstandene er tilfredse med resultat. </w:t>
      </w:r>
    </w:p>
    <w:p w:rsidR="00AF1CFC" w:rsidRDefault="00AF1CFC"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t xml:space="preserve">Nu skulle der gerne gå 5-6 år inden der skal gøres noget ved træerne. </w:t>
      </w:r>
    </w:p>
    <w:p w:rsidR="00AF1CFC" w:rsidRDefault="00AF1CFC"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t xml:space="preserve">Vi har gennem flere år haft ujævne flisebelagte gangstier pga. rødder fra træer, der har skubbet fliserne op. Bestyrelsen har fået Sejlstrup Entreprenørforretning til at tage fliser op og få udjævnet underlaget, dvs. sand. Det sidste af dette arbejde er nu udført. </w:t>
      </w:r>
    </w:p>
    <w:p w:rsidR="00AF1CFC" w:rsidRDefault="00AF1CFC"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t>Bestyrelsen har derudover tidligere i år fået ny belægning på parkeringspladsen ved</w:t>
      </w:r>
      <w:r w:rsidR="00AF1CFC">
        <w:rPr>
          <w:rFonts w:ascii="Calibri" w:hAnsi="Calibri" w:cs="Arial"/>
          <w:sz w:val="24"/>
          <w:szCs w:val="24"/>
        </w:rPr>
        <w:t xml:space="preserve"> </w:t>
      </w:r>
      <w:r w:rsidRPr="00330EA3">
        <w:rPr>
          <w:rFonts w:ascii="Calibri" w:hAnsi="Calibri" w:cs="Arial"/>
          <w:sz w:val="24"/>
          <w:szCs w:val="24"/>
        </w:rPr>
        <w:t>flaskeconta</w:t>
      </w:r>
      <w:r w:rsidRPr="00330EA3">
        <w:rPr>
          <w:rFonts w:ascii="Calibri" w:hAnsi="Calibri" w:cs="Arial"/>
          <w:sz w:val="24"/>
          <w:szCs w:val="24"/>
        </w:rPr>
        <w:t>i</w:t>
      </w:r>
      <w:r w:rsidRPr="00330EA3">
        <w:rPr>
          <w:rFonts w:ascii="Calibri" w:hAnsi="Calibri" w:cs="Arial"/>
          <w:sz w:val="24"/>
          <w:szCs w:val="24"/>
        </w:rPr>
        <w:t xml:space="preserve">neren, dvs. på bagsiden af Asgård nr. 47- 51. Det blev til en asfaltløsning, der kostede ca. 100.000 kr. Asfaltløsningen er klart billigst. Arbejdet er gået godt, og bestyrelsen håber, at husstandene er tilfredse med arbejdet. </w:t>
      </w:r>
    </w:p>
    <w:p w:rsidR="00AF1CFC" w:rsidRDefault="00AF1CFC"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t>Bestyrelsen vil fortsat forsøge at holde mosen og ukrudt nede sådan at vores flisebelægninger og asfaltbelægninger er pæne.</w:t>
      </w:r>
    </w:p>
    <w:p w:rsidR="00AF1CFC" w:rsidRDefault="00AF1CFC"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t>Bestyrelsen har haft en del øvrige opgaver i det forgangne år. Der er bl.a. en igangværende bygg</w:t>
      </w:r>
      <w:r w:rsidRPr="00330EA3">
        <w:rPr>
          <w:rFonts w:ascii="Calibri" w:hAnsi="Calibri" w:cs="Arial"/>
          <w:sz w:val="24"/>
          <w:szCs w:val="24"/>
        </w:rPr>
        <w:t>e</w:t>
      </w:r>
      <w:r w:rsidRPr="00330EA3">
        <w:rPr>
          <w:rFonts w:ascii="Calibri" w:hAnsi="Calibri" w:cs="Arial"/>
          <w:sz w:val="24"/>
          <w:szCs w:val="24"/>
        </w:rPr>
        <w:t xml:space="preserve">sag som bestyrelsen har besluttet at tage hånd om for at sikre, at lovgivningen overholdes. </w:t>
      </w:r>
    </w:p>
    <w:p w:rsidR="00AF1CFC" w:rsidRDefault="00AF1CFC"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t xml:space="preserve">Der er enkelte tilfælde, hvor husstande uden tilladelse har ryddet beplantninger omkring sit hus. Bestyrelsen henstiller til, at der ikke sker sådanne rydning uden tilladelse fra bestyrelsen. </w:t>
      </w:r>
    </w:p>
    <w:p w:rsidR="00AF1CFC" w:rsidRDefault="00AF1CFC" w:rsidP="00AF1CFC">
      <w:pPr>
        <w:pStyle w:val="Ingenafstand"/>
        <w:rPr>
          <w:rFonts w:ascii="Calibri" w:hAnsi="Calibri" w:cs="Arial"/>
          <w:sz w:val="24"/>
          <w:szCs w:val="24"/>
        </w:rPr>
      </w:pPr>
    </w:p>
    <w:p w:rsidR="00924E72" w:rsidRPr="00330EA3" w:rsidRDefault="00924E72" w:rsidP="00AF1CFC">
      <w:pPr>
        <w:pStyle w:val="Ingenafstand"/>
        <w:rPr>
          <w:rFonts w:ascii="Calibri" w:hAnsi="Calibri" w:cs="Arial"/>
          <w:sz w:val="24"/>
          <w:szCs w:val="24"/>
        </w:rPr>
      </w:pPr>
      <w:r w:rsidRPr="00330EA3">
        <w:rPr>
          <w:rFonts w:ascii="Calibri" w:hAnsi="Calibri" w:cs="Arial"/>
          <w:sz w:val="24"/>
          <w:szCs w:val="24"/>
        </w:rPr>
        <w:t xml:space="preserve">Bortset fra denne henstilling synes bestyrelsen, at det går godt i Asgård. </w:t>
      </w:r>
    </w:p>
    <w:p w:rsidR="00AF1CFC" w:rsidRDefault="00AF1CFC" w:rsidP="00AF1CFC">
      <w:pPr>
        <w:pStyle w:val="Ingenafstand"/>
        <w:rPr>
          <w:rFonts w:ascii="Calibri" w:hAnsi="Calibri"/>
          <w:b/>
          <w:sz w:val="24"/>
          <w:szCs w:val="24"/>
        </w:rPr>
      </w:pPr>
    </w:p>
    <w:p w:rsidR="006B43EB" w:rsidRPr="00330EA3" w:rsidRDefault="006B43EB" w:rsidP="006B43EB">
      <w:pPr>
        <w:pStyle w:val="Ingenafstand"/>
        <w:rPr>
          <w:rFonts w:ascii="Calibri" w:hAnsi="Calibri"/>
          <w:b/>
          <w:sz w:val="24"/>
          <w:szCs w:val="24"/>
        </w:rPr>
      </w:pPr>
      <w:r w:rsidRPr="00330EA3">
        <w:rPr>
          <w:rFonts w:ascii="Calibri" w:hAnsi="Calibri"/>
          <w:b/>
          <w:sz w:val="24"/>
          <w:szCs w:val="24"/>
        </w:rPr>
        <w:t>Fremlæggelse af budget og f</w:t>
      </w:r>
      <w:r>
        <w:rPr>
          <w:rFonts w:ascii="Calibri" w:hAnsi="Calibri"/>
          <w:b/>
          <w:sz w:val="24"/>
          <w:szCs w:val="24"/>
        </w:rPr>
        <w:t>orslag til kontingentforhøjelse</w:t>
      </w:r>
    </w:p>
    <w:p w:rsidR="006B43EB" w:rsidRDefault="006B43EB" w:rsidP="00AF1CFC">
      <w:pPr>
        <w:pStyle w:val="Ingenafstand"/>
        <w:rPr>
          <w:rFonts w:ascii="Calibri" w:hAnsi="Calibri"/>
          <w:b/>
          <w:sz w:val="24"/>
          <w:szCs w:val="24"/>
        </w:rPr>
      </w:pPr>
    </w:p>
    <w:p w:rsidR="00AF1CFC" w:rsidRDefault="00924E72" w:rsidP="00B67C50">
      <w:pPr>
        <w:pStyle w:val="Ingenafstand"/>
        <w:rPr>
          <w:rFonts w:ascii="Calibri" w:hAnsi="Calibri"/>
          <w:sz w:val="24"/>
          <w:szCs w:val="24"/>
        </w:rPr>
      </w:pPr>
      <w:r w:rsidRPr="00330EA3">
        <w:rPr>
          <w:rFonts w:ascii="Calibri" w:hAnsi="Calibri"/>
          <w:sz w:val="24"/>
          <w:szCs w:val="24"/>
        </w:rPr>
        <w:t xml:space="preserve">Peter Eliasson Tønder gennemgik regnskabet, da Kassereren </w:t>
      </w:r>
      <w:r w:rsidR="00965A5E" w:rsidRPr="00330EA3">
        <w:rPr>
          <w:rFonts w:ascii="Calibri" w:hAnsi="Calibri"/>
          <w:sz w:val="24"/>
          <w:szCs w:val="24"/>
        </w:rPr>
        <w:t xml:space="preserve">Gitte Madsen </w:t>
      </w:r>
      <w:r w:rsidR="00330EA3" w:rsidRPr="00330EA3">
        <w:rPr>
          <w:rFonts w:ascii="Calibri" w:hAnsi="Calibri"/>
          <w:sz w:val="24"/>
          <w:szCs w:val="24"/>
        </w:rPr>
        <w:t>var hindret i at deltage</w:t>
      </w:r>
      <w:r w:rsidR="00965A5E" w:rsidRPr="00330EA3">
        <w:rPr>
          <w:rFonts w:ascii="Calibri" w:hAnsi="Calibri"/>
          <w:sz w:val="24"/>
          <w:szCs w:val="24"/>
        </w:rPr>
        <w:t xml:space="preserve">. Regnskabet var forinden blevet revideret af Poul Anker Andersen og Henrik Kusk. Regnskabsåret slutter med </w:t>
      </w:r>
      <w:r w:rsidR="00B67C50">
        <w:rPr>
          <w:rFonts w:ascii="Calibri" w:hAnsi="Calibri"/>
          <w:sz w:val="24"/>
          <w:szCs w:val="24"/>
        </w:rPr>
        <w:t xml:space="preserve">et underskud på </w:t>
      </w:r>
      <w:r w:rsidR="00965A5E" w:rsidRPr="00330EA3">
        <w:rPr>
          <w:rFonts w:ascii="Calibri" w:hAnsi="Calibri"/>
          <w:sz w:val="24"/>
          <w:szCs w:val="24"/>
        </w:rPr>
        <w:t>ca.</w:t>
      </w:r>
      <w:r w:rsidR="00B67C50">
        <w:rPr>
          <w:rFonts w:ascii="Calibri" w:hAnsi="Calibri"/>
          <w:sz w:val="24"/>
          <w:szCs w:val="24"/>
        </w:rPr>
        <w:t xml:space="preserve"> 105.000</w:t>
      </w:r>
      <w:r w:rsidR="00965A5E" w:rsidRPr="00330EA3">
        <w:rPr>
          <w:rFonts w:ascii="Calibri" w:hAnsi="Calibri"/>
          <w:sz w:val="24"/>
          <w:szCs w:val="24"/>
        </w:rPr>
        <w:t xml:space="preserve"> kr. </w:t>
      </w:r>
      <w:r w:rsidR="00B67C50">
        <w:rPr>
          <w:rFonts w:ascii="Calibri" w:hAnsi="Calibri"/>
          <w:sz w:val="24"/>
          <w:szCs w:val="24"/>
        </w:rPr>
        <w:t xml:space="preserve">på driften. </w:t>
      </w:r>
    </w:p>
    <w:p w:rsidR="00B67C50" w:rsidRDefault="00B67C50" w:rsidP="00B67C50">
      <w:pPr>
        <w:pStyle w:val="Ingenafstand"/>
        <w:rPr>
          <w:rFonts w:ascii="Calibri" w:hAnsi="Calibri"/>
          <w:sz w:val="24"/>
          <w:szCs w:val="24"/>
        </w:rPr>
      </w:pPr>
    </w:p>
    <w:p w:rsidR="00965A5E" w:rsidRPr="00330EA3" w:rsidRDefault="00965A5E" w:rsidP="00AF1CFC">
      <w:pPr>
        <w:pStyle w:val="Ingenafstand"/>
        <w:rPr>
          <w:rFonts w:ascii="Calibri" w:hAnsi="Calibri"/>
          <w:sz w:val="24"/>
          <w:szCs w:val="24"/>
        </w:rPr>
      </w:pPr>
      <w:r w:rsidRPr="00330EA3">
        <w:rPr>
          <w:rFonts w:ascii="Calibri" w:hAnsi="Calibri"/>
          <w:sz w:val="24"/>
          <w:szCs w:val="24"/>
        </w:rPr>
        <w:t>Alle husstande har fået både resultatopgørelse samt statusopgørelse i deres postkasse inden g</w:t>
      </w:r>
      <w:r w:rsidRPr="00330EA3">
        <w:rPr>
          <w:rFonts w:ascii="Calibri" w:hAnsi="Calibri"/>
          <w:sz w:val="24"/>
          <w:szCs w:val="24"/>
        </w:rPr>
        <w:t>e</w:t>
      </w:r>
      <w:r w:rsidRPr="00330EA3">
        <w:rPr>
          <w:rFonts w:ascii="Calibri" w:hAnsi="Calibri"/>
          <w:sz w:val="24"/>
          <w:szCs w:val="24"/>
        </w:rPr>
        <w:t>neralforsamlingen.</w:t>
      </w:r>
    </w:p>
    <w:p w:rsidR="00965A5E" w:rsidRPr="00330EA3" w:rsidRDefault="00965A5E" w:rsidP="00AF1CFC">
      <w:pPr>
        <w:pStyle w:val="Ingenafstand"/>
        <w:rPr>
          <w:rFonts w:ascii="Calibri" w:hAnsi="Calibri"/>
          <w:sz w:val="24"/>
          <w:szCs w:val="24"/>
        </w:rPr>
      </w:pPr>
    </w:p>
    <w:p w:rsidR="00330EA3" w:rsidRPr="00330EA3" w:rsidRDefault="00330EA3" w:rsidP="00AF1CFC">
      <w:pPr>
        <w:pStyle w:val="Ingenafstand"/>
        <w:rPr>
          <w:rFonts w:ascii="Calibri" w:hAnsi="Calibri" w:cs="Calibri"/>
          <w:b/>
          <w:sz w:val="24"/>
          <w:szCs w:val="24"/>
        </w:rPr>
      </w:pPr>
      <w:r w:rsidRPr="00330EA3">
        <w:rPr>
          <w:rFonts w:ascii="Calibri" w:hAnsi="Calibri" w:cs="Calibri"/>
          <w:b/>
          <w:sz w:val="24"/>
          <w:szCs w:val="24"/>
        </w:rPr>
        <w:t>Beretning regnskab 2018/2019</w:t>
      </w: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 xml:space="preserve">Årets resultat både </w:t>
      </w:r>
      <w:proofErr w:type="spellStart"/>
      <w:r w:rsidRPr="00330EA3">
        <w:rPr>
          <w:rFonts w:ascii="Calibri" w:hAnsi="Calibri" w:cs="Calibri"/>
          <w:sz w:val="24"/>
          <w:szCs w:val="24"/>
        </w:rPr>
        <w:t>f.s.v.a</w:t>
      </w:r>
      <w:proofErr w:type="spellEnd"/>
      <w:r w:rsidRPr="00330EA3">
        <w:rPr>
          <w:rFonts w:ascii="Calibri" w:hAnsi="Calibri" w:cs="Calibri"/>
          <w:sz w:val="24"/>
          <w:szCs w:val="24"/>
        </w:rPr>
        <w:t>. driften og vejfonden er præget af, at vores område har en alder, som</w:t>
      </w:r>
    </w:p>
    <w:p w:rsidR="00330EA3" w:rsidRPr="00330EA3" w:rsidRDefault="00330EA3" w:rsidP="00AF1CFC">
      <w:pPr>
        <w:pStyle w:val="Ingenafstand"/>
        <w:rPr>
          <w:rFonts w:ascii="Calibri" w:hAnsi="Calibri" w:cs="Calibri"/>
          <w:sz w:val="24"/>
          <w:szCs w:val="24"/>
        </w:rPr>
      </w:pPr>
      <w:proofErr w:type="gramStart"/>
      <w:r w:rsidRPr="00330EA3">
        <w:rPr>
          <w:rFonts w:ascii="Calibri" w:hAnsi="Calibri" w:cs="Calibri"/>
          <w:sz w:val="24"/>
          <w:szCs w:val="24"/>
        </w:rPr>
        <w:t>kræver løbende vedligeholdelse så vi forsat bor i et pænt område.</w:t>
      </w:r>
      <w:proofErr w:type="gramEnd"/>
    </w:p>
    <w:p w:rsidR="00330EA3" w:rsidRDefault="00330EA3"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 xml:space="preserve">I forhold til driften har alle betalt kontingent, enkelte har modtaget flere </w:t>
      </w:r>
      <w:proofErr w:type="gramStart"/>
      <w:r w:rsidRPr="00330EA3">
        <w:rPr>
          <w:rFonts w:ascii="Calibri" w:hAnsi="Calibri" w:cs="Calibri"/>
          <w:sz w:val="24"/>
          <w:szCs w:val="24"/>
        </w:rPr>
        <w:t>reminder</w:t>
      </w:r>
      <w:proofErr w:type="gramEnd"/>
      <w:r w:rsidRPr="00330EA3">
        <w:rPr>
          <w:rFonts w:ascii="Calibri" w:hAnsi="Calibri" w:cs="Calibri"/>
          <w:sz w:val="24"/>
          <w:szCs w:val="24"/>
        </w:rPr>
        <w:t xml:space="preserve"> - men jeres</w:t>
      </w:r>
    </w:p>
    <w:p w:rsidR="00330EA3" w:rsidRDefault="00F4376D" w:rsidP="00AF1CFC">
      <w:pPr>
        <w:pStyle w:val="Ingenafstand"/>
        <w:rPr>
          <w:rFonts w:ascii="Calibri" w:hAnsi="Calibri" w:cs="Calibri"/>
          <w:sz w:val="24"/>
          <w:szCs w:val="24"/>
        </w:rPr>
      </w:pPr>
      <w:proofErr w:type="gramStart"/>
      <w:r>
        <w:rPr>
          <w:rFonts w:ascii="Calibri" w:hAnsi="Calibri" w:cs="Calibri"/>
          <w:sz w:val="24"/>
          <w:szCs w:val="24"/>
        </w:rPr>
        <w:t>kasserer er meget vedholdende.</w:t>
      </w:r>
      <w:proofErr w:type="gramEnd"/>
    </w:p>
    <w:p w:rsidR="00AF1CFC" w:rsidRPr="00330EA3" w:rsidRDefault="00AF1CFC" w:rsidP="00AF1CFC">
      <w:pPr>
        <w:pStyle w:val="Ingenafstand"/>
        <w:rPr>
          <w:rFonts w:ascii="Calibri" w:hAnsi="Calibri" w:cs="Wingdings"/>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lastRenderedPageBreak/>
        <w:t>Der er stadigvæk mange som indbetaler kontingent via girokort og derfor fastholder vi den årlige</w:t>
      </w:r>
    </w:p>
    <w:p w:rsidR="00330EA3" w:rsidRDefault="00330EA3" w:rsidP="00AF1CFC">
      <w:pPr>
        <w:pStyle w:val="Ingenafstand"/>
        <w:rPr>
          <w:rFonts w:ascii="Calibri" w:hAnsi="Calibri" w:cs="Calibri"/>
          <w:sz w:val="24"/>
          <w:szCs w:val="24"/>
        </w:rPr>
      </w:pPr>
      <w:r w:rsidRPr="00330EA3">
        <w:rPr>
          <w:rFonts w:ascii="Calibri" w:hAnsi="Calibri" w:cs="Calibri"/>
          <w:sz w:val="24"/>
          <w:szCs w:val="24"/>
        </w:rPr>
        <w:t xml:space="preserve">udgift på 300 kr. for at </w:t>
      </w:r>
      <w:proofErr w:type="gramStart"/>
      <w:r w:rsidRPr="00330EA3">
        <w:rPr>
          <w:rFonts w:ascii="Calibri" w:hAnsi="Calibri" w:cs="Calibri"/>
          <w:sz w:val="24"/>
          <w:szCs w:val="24"/>
        </w:rPr>
        <w:t>kunne</w:t>
      </w:r>
      <w:proofErr w:type="gramEnd"/>
      <w:r w:rsidRPr="00330EA3">
        <w:rPr>
          <w:rFonts w:ascii="Calibri" w:hAnsi="Calibri" w:cs="Calibri"/>
          <w:sz w:val="24"/>
          <w:szCs w:val="24"/>
        </w:rPr>
        <w:t xml:space="preserve"> tilbyde denne mulighed.</w:t>
      </w:r>
    </w:p>
    <w:p w:rsidR="00AF1CFC" w:rsidRPr="00330EA3" w:rsidRDefault="00AF1CFC" w:rsidP="00AF1CFC">
      <w:pPr>
        <w:pStyle w:val="Ingenafstand"/>
        <w:rPr>
          <w:rFonts w:ascii="Calibri" w:hAnsi="Calibri" w:cs="Calibri"/>
          <w:sz w:val="24"/>
          <w:szCs w:val="24"/>
        </w:rPr>
      </w:pPr>
    </w:p>
    <w:p w:rsidR="00330EA3" w:rsidRDefault="00330EA3" w:rsidP="00AF1CFC">
      <w:pPr>
        <w:pStyle w:val="Ingenafstand"/>
        <w:rPr>
          <w:rFonts w:ascii="Calibri" w:hAnsi="Calibri" w:cs="Calibri"/>
          <w:sz w:val="24"/>
          <w:szCs w:val="24"/>
        </w:rPr>
      </w:pPr>
      <w:r w:rsidRPr="00330EA3">
        <w:rPr>
          <w:rFonts w:ascii="Calibri" w:hAnsi="Calibri" w:cs="Calibri"/>
          <w:sz w:val="24"/>
          <w:szCs w:val="24"/>
        </w:rPr>
        <w:t>Udgiften til vedligeholdelse til bede blev lidt mere end budgetteret - vi har i sidste regnskabsår haft</w:t>
      </w:r>
      <w:r w:rsidR="00AF1CFC">
        <w:rPr>
          <w:rFonts w:ascii="Calibri" w:hAnsi="Calibri" w:cs="Calibri"/>
          <w:sz w:val="24"/>
          <w:szCs w:val="24"/>
        </w:rPr>
        <w:t xml:space="preserve"> </w:t>
      </w:r>
      <w:r w:rsidRPr="00330EA3">
        <w:rPr>
          <w:rFonts w:ascii="Calibri" w:hAnsi="Calibri" w:cs="Calibri"/>
          <w:sz w:val="24"/>
          <w:szCs w:val="24"/>
        </w:rPr>
        <w:t>vores gartner til at rengøre nogle ”glemte bede/skråninger” som vi ikke tidligere har haft gartner på.</w:t>
      </w:r>
    </w:p>
    <w:p w:rsidR="00AF1CFC" w:rsidRPr="00330EA3"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Ellers er denne post meget stabil ligesom vores faste gartner er.</w:t>
      </w:r>
    </w:p>
    <w:p w:rsidR="00AF1CFC" w:rsidRDefault="00AF1CFC" w:rsidP="00AF1CFC">
      <w:pPr>
        <w:pStyle w:val="Ingenafstand"/>
        <w:rPr>
          <w:rFonts w:ascii="Calibri" w:hAnsi="Calibri" w:cs="Calibri"/>
          <w:sz w:val="24"/>
          <w:szCs w:val="24"/>
        </w:rPr>
      </w:pPr>
    </w:p>
    <w:p w:rsidR="00330EA3" w:rsidRDefault="00330EA3" w:rsidP="00AF1CFC">
      <w:pPr>
        <w:pStyle w:val="Ingenafstand"/>
        <w:rPr>
          <w:rFonts w:ascii="Calibri" w:hAnsi="Calibri" w:cs="Calibri"/>
          <w:sz w:val="24"/>
          <w:szCs w:val="24"/>
        </w:rPr>
      </w:pPr>
      <w:r w:rsidRPr="00330EA3">
        <w:rPr>
          <w:rFonts w:ascii="Calibri" w:hAnsi="Calibri" w:cs="Calibri"/>
          <w:sz w:val="24"/>
          <w:szCs w:val="24"/>
        </w:rPr>
        <w:t>Vores græsrødder er også meget stabile, og det er udgiften i den forbindelse også.</w:t>
      </w:r>
    </w:p>
    <w:p w:rsidR="00AF1CFC" w:rsidRPr="00330EA3" w:rsidRDefault="00AF1CFC" w:rsidP="00AF1CFC">
      <w:pPr>
        <w:pStyle w:val="Ingenafstand"/>
        <w:rPr>
          <w:rFonts w:ascii="Calibri" w:hAnsi="Calibri" w:cs="Calibri"/>
          <w:sz w:val="24"/>
          <w:szCs w:val="24"/>
        </w:rPr>
      </w:pPr>
    </w:p>
    <w:p w:rsidR="00330EA3" w:rsidRDefault="00330EA3" w:rsidP="00AF1CFC">
      <w:pPr>
        <w:pStyle w:val="Ingenafstand"/>
        <w:rPr>
          <w:rFonts w:ascii="Calibri" w:hAnsi="Calibri" w:cs="Calibri"/>
          <w:sz w:val="24"/>
          <w:szCs w:val="24"/>
        </w:rPr>
      </w:pPr>
      <w:r w:rsidRPr="00330EA3">
        <w:rPr>
          <w:rFonts w:ascii="Calibri" w:hAnsi="Calibri" w:cs="Calibri"/>
          <w:sz w:val="24"/>
          <w:szCs w:val="24"/>
        </w:rPr>
        <w:t xml:space="preserve">Udgiften til </w:t>
      </w:r>
      <w:proofErr w:type="spellStart"/>
      <w:r w:rsidRPr="00330EA3">
        <w:rPr>
          <w:rFonts w:ascii="Calibri" w:hAnsi="Calibri" w:cs="Calibri"/>
          <w:sz w:val="24"/>
          <w:szCs w:val="24"/>
        </w:rPr>
        <w:t>småanskaffelser</w:t>
      </w:r>
      <w:proofErr w:type="spellEnd"/>
      <w:r w:rsidRPr="00330EA3">
        <w:rPr>
          <w:rFonts w:ascii="Calibri" w:hAnsi="Calibri" w:cs="Calibri"/>
          <w:sz w:val="24"/>
          <w:szCs w:val="24"/>
        </w:rPr>
        <w:t xml:space="preserve"> er lidt under budget, men i forbindelse med arbejdslørdagen har vi fået</w:t>
      </w:r>
      <w:r w:rsidR="00AF1CFC">
        <w:rPr>
          <w:rFonts w:ascii="Calibri" w:hAnsi="Calibri" w:cs="Calibri"/>
          <w:sz w:val="24"/>
          <w:szCs w:val="24"/>
        </w:rPr>
        <w:t xml:space="preserve"> </w:t>
      </w:r>
      <w:r w:rsidRPr="00330EA3">
        <w:rPr>
          <w:rFonts w:ascii="Calibri" w:hAnsi="Calibri" w:cs="Calibri"/>
          <w:sz w:val="24"/>
          <w:szCs w:val="24"/>
        </w:rPr>
        <w:t>efterset flere af vores redskaber, det kan måske betyde, at vi får brugt budgettet i dette reg</w:t>
      </w:r>
      <w:r w:rsidRPr="00330EA3">
        <w:rPr>
          <w:rFonts w:ascii="Calibri" w:hAnsi="Calibri" w:cs="Calibri"/>
          <w:sz w:val="24"/>
          <w:szCs w:val="24"/>
        </w:rPr>
        <w:t>n</w:t>
      </w:r>
      <w:r w:rsidRPr="00330EA3">
        <w:rPr>
          <w:rFonts w:ascii="Calibri" w:hAnsi="Calibri" w:cs="Calibri"/>
          <w:sz w:val="24"/>
          <w:szCs w:val="24"/>
        </w:rPr>
        <w:t>skabsår.</w:t>
      </w:r>
    </w:p>
    <w:p w:rsidR="00AF1CFC" w:rsidRPr="00330EA3"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 xml:space="preserve">Kontorhold dækker bl.a. udgifterne til girokort og kopier. Selvom vi løbende </w:t>
      </w:r>
      <w:proofErr w:type="gramStart"/>
      <w:r w:rsidRPr="00330EA3">
        <w:rPr>
          <w:rFonts w:ascii="Calibri" w:hAnsi="Calibri" w:cs="Calibri"/>
          <w:sz w:val="24"/>
          <w:szCs w:val="24"/>
        </w:rPr>
        <w:t>informere</w:t>
      </w:r>
      <w:proofErr w:type="gramEnd"/>
      <w:r w:rsidRPr="00330EA3">
        <w:rPr>
          <w:rFonts w:ascii="Calibri" w:hAnsi="Calibri" w:cs="Calibri"/>
          <w:sz w:val="24"/>
          <w:szCs w:val="24"/>
        </w:rPr>
        <w:t xml:space="preserve"> om mange</w:t>
      </w: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 xml:space="preserve">emner via </w:t>
      </w:r>
      <w:proofErr w:type="spellStart"/>
      <w:r w:rsidRPr="00330EA3">
        <w:rPr>
          <w:rFonts w:ascii="Calibri" w:hAnsi="Calibri" w:cs="Calibri"/>
          <w:sz w:val="24"/>
          <w:szCs w:val="24"/>
        </w:rPr>
        <w:t>facebook</w:t>
      </w:r>
      <w:proofErr w:type="spellEnd"/>
      <w:r w:rsidRPr="00330EA3">
        <w:rPr>
          <w:rFonts w:ascii="Calibri" w:hAnsi="Calibri" w:cs="Calibri"/>
          <w:sz w:val="24"/>
          <w:szCs w:val="24"/>
        </w:rPr>
        <w:t>, har vi valgt at alle vigtige informationer bliver omdelt via kopi.</w:t>
      </w:r>
    </w:p>
    <w:p w:rsidR="00AF1CFC"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Udgiften til Generalforsamling, møder m.m. ligger noget over budget – en af årsagerne til dette er</w:t>
      </w:r>
    </w:p>
    <w:p w:rsidR="00330EA3" w:rsidRPr="00330EA3" w:rsidRDefault="00330EA3" w:rsidP="00AF1CFC">
      <w:pPr>
        <w:pStyle w:val="Ingenafstand"/>
        <w:rPr>
          <w:rFonts w:ascii="Calibri" w:hAnsi="Calibri" w:cs="Calibri"/>
          <w:sz w:val="24"/>
          <w:szCs w:val="24"/>
        </w:rPr>
      </w:pPr>
      <w:proofErr w:type="gramStart"/>
      <w:r w:rsidRPr="00330EA3">
        <w:rPr>
          <w:rFonts w:ascii="Calibri" w:hAnsi="Calibri" w:cs="Calibri"/>
          <w:sz w:val="24"/>
          <w:szCs w:val="24"/>
        </w:rPr>
        <w:t>bespisning ved arbejdslørdagen og i forbindelse med byggeri af legetårn.</w:t>
      </w:r>
      <w:proofErr w:type="gramEnd"/>
      <w:r w:rsidRPr="00330EA3">
        <w:rPr>
          <w:rFonts w:ascii="Calibri" w:hAnsi="Calibri" w:cs="Calibri"/>
          <w:sz w:val="24"/>
          <w:szCs w:val="24"/>
        </w:rPr>
        <w:t xml:space="preserve"> vi har været så heldige at</w:t>
      </w:r>
    </w:p>
    <w:p w:rsidR="00330EA3" w:rsidRPr="00330EA3" w:rsidRDefault="00330EA3" w:rsidP="00AF1CFC">
      <w:pPr>
        <w:pStyle w:val="Ingenafstand"/>
        <w:rPr>
          <w:rFonts w:ascii="Calibri" w:hAnsi="Calibri" w:cs="Calibri"/>
          <w:sz w:val="24"/>
          <w:szCs w:val="24"/>
        </w:rPr>
      </w:pPr>
      <w:proofErr w:type="gramStart"/>
      <w:r w:rsidRPr="00330EA3">
        <w:rPr>
          <w:rFonts w:ascii="Calibri" w:hAnsi="Calibri" w:cs="Calibri"/>
          <w:sz w:val="24"/>
          <w:szCs w:val="24"/>
        </w:rPr>
        <w:t>en gruppe af ihærdige beboer har lagt et stort stykke arbejde i vores legeplads.</w:t>
      </w:r>
      <w:proofErr w:type="gramEnd"/>
      <w:r w:rsidRPr="00330EA3">
        <w:rPr>
          <w:rFonts w:ascii="Calibri" w:hAnsi="Calibri" w:cs="Calibri"/>
          <w:sz w:val="24"/>
          <w:szCs w:val="24"/>
        </w:rPr>
        <w:t xml:space="preserve"> </w:t>
      </w:r>
      <w:proofErr w:type="gramStart"/>
      <w:r w:rsidRPr="00330EA3">
        <w:rPr>
          <w:rFonts w:ascii="Calibri" w:hAnsi="Calibri" w:cs="Calibri"/>
          <w:sz w:val="24"/>
          <w:szCs w:val="24"/>
        </w:rPr>
        <w:t xml:space="preserve">og de har </w:t>
      </w:r>
      <w:r w:rsidR="00AF1CFC">
        <w:rPr>
          <w:rFonts w:ascii="Calibri" w:hAnsi="Calibri" w:cs="Calibri"/>
          <w:sz w:val="24"/>
          <w:szCs w:val="24"/>
        </w:rPr>
        <w:t xml:space="preserve"> s</w:t>
      </w:r>
      <w:r w:rsidRPr="00330EA3">
        <w:rPr>
          <w:rFonts w:ascii="Calibri" w:hAnsi="Calibri" w:cs="Calibri"/>
          <w:sz w:val="24"/>
          <w:szCs w:val="24"/>
        </w:rPr>
        <w:t>elvfø</w:t>
      </w:r>
      <w:r w:rsidRPr="00330EA3">
        <w:rPr>
          <w:rFonts w:ascii="Calibri" w:hAnsi="Calibri" w:cs="Calibri"/>
          <w:sz w:val="24"/>
          <w:szCs w:val="24"/>
        </w:rPr>
        <w:t>l</w:t>
      </w:r>
      <w:r w:rsidRPr="00330EA3">
        <w:rPr>
          <w:rFonts w:ascii="Calibri" w:hAnsi="Calibri" w:cs="Calibri"/>
          <w:sz w:val="24"/>
          <w:szCs w:val="24"/>
        </w:rPr>
        <w:t>gelig</w:t>
      </w:r>
      <w:r w:rsidR="00AF1CFC">
        <w:rPr>
          <w:rFonts w:ascii="Calibri" w:hAnsi="Calibri" w:cs="Calibri"/>
          <w:sz w:val="24"/>
          <w:szCs w:val="24"/>
        </w:rPr>
        <w:t xml:space="preserve"> </w:t>
      </w:r>
      <w:r w:rsidRPr="00330EA3">
        <w:rPr>
          <w:rFonts w:ascii="Calibri" w:hAnsi="Calibri" w:cs="Calibri"/>
          <w:sz w:val="24"/>
          <w:szCs w:val="24"/>
        </w:rPr>
        <w:t>skulle have noget mad og drikke.</w:t>
      </w:r>
      <w:proofErr w:type="gramEnd"/>
    </w:p>
    <w:p w:rsidR="00AF1CFC"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Årsagen til at hjertestarteren er en indtægt i regnskabet, er at hjertestarteren var i brug i</w:t>
      </w: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regnskabsåret 2017/2018 – men refusionen fra Region Nordjylland først kom i regnskabsåret</w:t>
      </w: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2018/2019. Hjertestarteren har også været i brug i sidste regnskabsår og her har vi modtaget</w:t>
      </w:r>
    </w:p>
    <w:p w:rsidR="00330EA3" w:rsidRDefault="00330EA3" w:rsidP="00AF1CFC">
      <w:pPr>
        <w:pStyle w:val="Ingenafstand"/>
        <w:rPr>
          <w:rFonts w:ascii="Calibri" w:hAnsi="Calibri" w:cs="Calibri"/>
          <w:sz w:val="24"/>
          <w:szCs w:val="24"/>
        </w:rPr>
      </w:pPr>
      <w:r w:rsidRPr="00330EA3">
        <w:rPr>
          <w:rFonts w:ascii="Calibri" w:hAnsi="Calibri" w:cs="Calibri"/>
          <w:sz w:val="24"/>
          <w:szCs w:val="24"/>
        </w:rPr>
        <w:t>refusion.</w:t>
      </w:r>
    </w:p>
    <w:p w:rsidR="00AF1CFC" w:rsidRPr="00330EA3"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Inden arbejdet med renovering af parkeringspladsen fik vi fjernet nogle træer, derfor udgiften på</w:t>
      </w: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7.906 kr.</w:t>
      </w:r>
    </w:p>
    <w:p w:rsidR="00AF1CFC"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Så har vi fået ryddet sne - og vi har selvfølgelig ikke modtaget en regning. Derfor er der hensat 5.000</w:t>
      </w:r>
      <w:r w:rsidR="00AF1CFC">
        <w:rPr>
          <w:rFonts w:ascii="Calibri" w:hAnsi="Calibri" w:cs="Calibri"/>
          <w:sz w:val="24"/>
          <w:szCs w:val="24"/>
        </w:rPr>
        <w:t xml:space="preserve"> </w:t>
      </w:r>
      <w:r w:rsidRPr="00330EA3">
        <w:rPr>
          <w:rFonts w:ascii="Calibri" w:hAnsi="Calibri" w:cs="Calibri"/>
          <w:sz w:val="24"/>
          <w:szCs w:val="24"/>
        </w:rPr>
        <w:t>kr. og der er også hensat 100.000 kr. i forbindelse med beskæring af træerne.</w:t>
      </w:r>
    </w:p>
    <w:p w:rsidR="00330EA3" w:rsidRDefault="00330EA3" w:rsidP="00AF1CFC">
      <w:pPr>
        <w:pStyle w:val="Ingenafstand"/>
        <w:rPr>
          <w:rFonts w:ascii="Calibri" w:hAnsi="Calibri" w:cs="Calibri"/>
          <w:sz w:val="24"/>
          <w:szCs w:val="24"/>
        </w:rPr>
      </w:pPr>
      <w:r w:rsidRPr="00330EA3">
        <w:rPr>
          <w:rFonts w:ascii="Calibri" w:hAnsi="Calibri" w:cs="Calibri"/>
          <w:sz w:val="24"/>
          <w:szCs w:val="24"/>
        </w:rPr>
        <w:t>Denne regning har vi dog modtaget og betalt.</w:t>
      </w:r>
    </w:p>
    <w:p w:rsidR="00AF1CFC" w:rsidRPr="00330EA3"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På sidste generalforsamling drøftede vi, om vi skulle igangsætte beskæring af træerne og det var der</w:t>
      </w:r>
      <w:r w:rsidR="00AF1CFC">
        <w:rPr>
          <w:rFonts w:ascii="Calibri" w:hAnsi="Calibri" w:cs="Calibri"/>
          <w:sz w:val="24"/>
          <w:szCs w:val="24"/>
        </w:rPr>
        <w:t xml:space="preserve"> </w:t>
      </w:r>
      <w:r w:rsidRPr="00330EA3">
        <w:rPr>
          <w:rFonts w:ascii="Calibri" w:hAnsi="Calibri" w:cs="Calibri"/>
          <w:sz w:val="24"/>
          <w:szCs w:val="24"/>
        </w:rPr>
        <w:t>stor tilslutning til. Vi har indhentet flere tilbud som lovet på sidste generalforsamling og Harrys var</w:t>
      </w:r>
      <w:r w:rsidR="00AF1CFC">
        <w:rPr>
          <w:rFonts w:ascii="Calibri" w:hAnsi="Calibri" w:cs="Calibri"/>
          <w:sz w:val="24"/>
          <w:szCs w:val="24"/>
        </w:rPr>
        <w:t xml:space="preserve"> </w:t>
      </w:r>
      <w:r w:rsidRPr="00330EA3">
        <w:rPr>
          <w:rFonts w:ascii="Calibri" w:hAnsi="Calibri" w:cs="Calibri"/>
          <w:sz w:val="24"/>
          <w:szCs w:val="24"/>
        </w:rPr>
        <w:t>langt det billigste - især fordi vi ikke skal afregne løn til Peter for at holde Harry fast på aftaler.</w:t>
      </w: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Derved opstår underskuddet på 104.768 kr.</w:t>
      </w:r>
    </w:p>
    <w:p w:rsidR="00AF1CFC"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Vi har også underskud på vejfonden.</w:t>
      </w: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Vi har fået renoveret en parkeringsplads, som var nærmest ubrugelig og samtidigt omlagt nogle sten,</w:t>
      </w:r>
      <w:r w:rsidR="00AF1CFC">
        <w:rPr>
          <w:rFonts w:ascii="Calibri" w:hAnsi="Calibri" w:cs="Calibri"/>
          <w:sz w:val="24"/>
          <w:szCs w:val="24"/>
        </w:rPr>
        <w:t xml:space="preserve"> </w:t>
      </w:r>
      <w:r w:rsidRPr="00330EA3">
        <w:rPr>
          <w:rFonts w:ascii="Calibri" w:hAnsi="Calibri" w:cs="Calibri"/>
          <w:sz w:val="24"/>
          <w:szCs w:val="24"/>
        </w:rPr>
        <w:t>som lå meget ujævnt.</w:t>
      </w:r>
    </w:p>
    <w:p w:rsidR="00AF1CFC"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Det betyder, at vejfonden også har et driftsunderskud på 27.332 kr.</w:t>
      </w:r>
    </w:p>
    <w:p w:rsidR="00AF1CFC"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Vores balance viser, at vi pr. 31.3 2018 havde 198.052 kr. stående på vores driftskonto – hvoraf</w:t>
      </w: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25.000 kr. er hensat til regning for snerydning og 100.000 kr. var hensat til beskæring af træer.</w:t>
      </w:r>
    </w:p>
    <w:p w:rsidR="00AF1CFC"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Vejfonden:</w:t>
      </w: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Saldoen på kontoen var 31.383 kr. og depotet havde en kursværdi på 539.729 kr.</w:t>
      </w:r>
    </w:p>
    <w:p w:rsidR="00AF1CFC"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Vores obligationer har givet renteindtægt på 9.543 kr. og kursgevinst på 4.995 kr. – det vurderes at</w:t>
      </w:r>
      <w:r w:rsidR="00AF1CFC">
        <w:rPr>
          <w:rFonts w:ascii="Calibri" w:hAnsi="Calibri" w:cs="Calibri"/>
          <w:sz w:val="24"/>
          <w:szCs w:val="24"/>
        </w:rPr>
        <w:t xml:space="preserve"> </w:t>
      </w:r>
      <w:r w:rsidRPr="00330EA3">
        <w:rPr>
          <w:rFonts w:ascii="Calibri" w:hAnsi="Calibri" w:cs="Calibri"/>
          <w:sz w:val="24"/>
          <w:szCs w:val="24"/>
        </w:rPr>
        <w:t>være meget tilfredsstillende i det nuværende rentemiljø med negativ rente, og ser derfor ingen</w:t>
      </w:r>
    </w:p>
    <w:p w:rsidR="00330EA3" w:rsidRPr="00330EA3" w:rsidRDefault="00330EA3" w:rsidP="00AF1CFC">
      <w:pPr>
        <w:pStyle w:val="Ingenafstand"/>
        <w:rPr>
          <w:rFonts w:ascii="Calibri" w:hAnsi="Calibri" w:cs="Calibri"/>
          <w:sz w:val="24"/>
          <w:szCs w:val="24"/>
        </w:rPr>
      </w:pPr>
      <w:proofErr w:type="gramStart"/>
      <w:r w:rsidRPr="00330EA3">
        <w:rPr>
          <w:rFonts w:ascii="Calibri" w:hAnsi="Calibri" w:cs="Calibri"/>
          <w:sz w:val="24"/>
          <w:szCs w:val="24"/>
        </w:rPr>
        <w:t>grund til at søge højere afkast ved aktieinvesteringer.</w:t>
      </w:r>
      <w:proofErr w:type="gramEnd"/>
    </w:p>
    <w:p w:rsidR="00AF1CFC" w:rsidRDefault="00AF1CFC" w:rsidP="00AF1CFC">
      <w:pPr>
        <w:pStyle w:val="Ingenafstand"/>
        <w:rPr>
          <w:rFonts w:ascii="Calibri" w:hAnsi="Calibri" w:cs="Calibri"/>
          <w:sz w:val="24"/>
          <w:szCs w:val="24"/>
        </w:rPr>
      </w:pPr>
    </w:p>
    <w:p w:rsidR="00330EA3" w:rsidRPr="00330EA3" w:rsidRDefault="00330EA3" w:rsidP="00AF1CFC">
      <w:pPr>
        <w:pStyle w:val="Ingenafstand"/>
        <w:rPr>
          <w:rFonts w:ascii="Calibri" w:hAnsi="Calibri" w:cs="Calibri"/>
          <w:sz w:val="24"/>
          <w:szCs w:val="24"/>
        </w:rPr>
      </w:pPr>
      <w:r w:rsidRPr="00330EA3">
        <w:rPr>
          <w:rFonts w:ascii="Calibri" w:hAnsi="Calibri" w:cs="Calibri"/>
          <w:sz w:val="24"/>
          <w:szCs w:val="24"/>
        </w:rPr>
        <w:t>Derved fremkommer vores egenkapital på 644.164 kr.</w:t>
      </w:r>
    </w:p>
    <w:p w:rsidR="00F4376D" w:rsidRDefault="00F4376D" w:rsidP="00AF1CFC">
      <w:pPr>
        <w:rPr>
          <w:rFonts w:ascii="Calibri" w:hAnsi="Calibri" w:cs="Calibri"/>
          <w:sz w:val="24"/>
          <w:szCs w:val="24"/>
        </w:rPr>
      </w:pPr>
    </w:p>
    <w:p w:rsidR="00AF1CFC" w:rsidRDefault="00AF1CFC" w:rsidP="00AF1CFC">
      <w:pPr>
        <w:rPr>
          <w:rFonts w:ascii="Calibri" w:hAnsi="Calibri" w:cs="Calibri"/>
          <w:sz w:val="24"/>
          <w:szCs w:val="24"/>
        </w:rPr>
      </w:pPr>
      <w:r>
        <w:rPr>
          <w:rFonts w:ascii="Calibri" w:hAnsi="Calibri" w:cs="Calibri"/>
          <w:sz w:val="24"/>
          <w:szCs w:val="24"/>
        </w:rPr>
        <w:t>Regnskabet blev godkendt uden bemærkninger.</w:t>
      </w:r>
    </w:p>
    <w:p w:rsidR="00AF1CFC" w:rsidRPr="00AF1CFC" w:rsidRDefault="00AF1CFC" w:rsidP="00AF1CFC">
      <w:pPr>
        <w:pStyle w:val="Ingenafstand"/>
        <w:rPr>
          <w:rFonts w:ascii="Calibri" w:hAnsi="Calibri"/>
          <w:b/>
          <w:sz w:val="24"/>
          <w:szCs w:val="24"/>
        </w:rPr>
      </w:pPr>
      <w:r w:rsidRPr="00AF1CFC">
        <w:rPr>
          <w:rFonts w:ascii="Calibri" w:hAnsi="Calibri"/>
          <w:b/>
          <w:sz w:val="24"/>
          <w:szCs w:val="24"/>
        </w:rPr>
        <w:t>Forslag til næste års budget</w:t>
      </w:r>
    </w:p>
    <w:p w:rsidR="00AF1CFC" w:rsidRPr="00AF1CFC" w:rsidRDefault="00AF1CFC" w:rsidP="00AF1CFC">
      <w:pPr>
        <w:pStyle w:val="Ingenafstand"/>
        <w:rPr>
          <w:rFonts w:ascii="Calibri" w:hAnsi="Calibri"/>
          <w:sz w:val="24"/>
          <w:szCs w:val="24"/>
        </w:rPr>
      </w:pPr>
    </w:p>
    <w:p w:rsidR="00AF1CFC" w:rsidRPr="00AF1CFC" w:rsidRDefault="00AF1CFC" w:rsidP="00AF1CFC">
      <w:pPr>
        <w:pStyle w:val="Ingenafstand"/>
        <w:rPr>
          <w:rFonts w:ascii="Calibri" w:hAnsi="Calibri"/>
          <w:sz w:val="24"/>
          <w:szCs w:val="24"/>
        </w:rPr>
      </w:pPr>
      <w:r w:rsidRPr="00AF1CFC">
        <w:rPr>
          <w:rFonts w:ascii="Calibri" w:hAnsi="Calibri"/>
          <w:sz w:val="24"/>
          <w:szCs w:val="24"/>
        </w:rPr>
        <w:t xml:space="preserve">Vi betaler pt. 2.000 kr. i kontingent til </w:t>
      </w:r>
      <w:proofErr w:type="spellStart"/>
      <w:r w:rsidRPr="00AF1CFC">
        <w:rPr>
          <w:rFonts w:ascii="Calibri" w:hAnsi="Calibri"/>
          <w:sz w:val="24"/>
          <w:szCs w:val="24"/>
        </w:rPr>
        <w:t>ejerlauget</w:t>
      </w:r>
      <w:proofErr w:type="spellEnd"/>
      <w:r w:rsidRPr="00AF1CFC">
        <w:rPr>
          <w:rFonts w:ascii="Calibri" w:hAnsi="Calibri"/>
          <w:sz w:val="24"/>
          <w:szCs w:val="24"/>
        </w:rPr>
        <w:t xml:space="preserve"> – hvor de 1.050 kr. bliver brugt til ”den daglige drift</w:t>
      </w:r>
      <w:r>
        <w:rPr>
          <w:rFonts w:ascii="Calibri" w:hAnsi="Calibri"/>
          <w:sz w:val="24"/>
          <w:szCs w:val="24"/>
        </w:rPr>
        <w:t xml:space="preserve"> </w:t>
      </w:r>
      <w:r w:rsidRPr="00AF1CFC">
        <w:rPr>
          <w:rFonts w:ascii="Calibri" w:hAnsi="Calibri"/>
          <w:sz w:val="24"/>
          <w:szCs w:val="24"/>
        </w:rPr>
        <w:t>og vedligeholdelse” og 950 kr. tilføres Vejfonden.</w:t>
      </w:r>
    </w:p>
    <w:p w:rsidR="00AF1CFC" w:rsidRDefault="00AF1CFC" w:rsidP="00AF1CFC">
      <w:pPr>
        <w:pStyle w:val="Ingenafstand"/>
        <w:rPr>
          <w:rFonts w:ascii="Calibri" w:hAnsi="Calibri"/>
          <w:sz w:val="24"/>
          <w:szCs w:val="24"/>
        </w:rPr>
      </w:pPr>
    </w:p>
    <w:p w:rsidR="00AF1CFC" w:rsidRPr="00AF1CFC" w:rsidRDefault="00AF1CFC" w:rsidP="00AF1CFC">
      <w:pPr>
        <w:pStyle w:val="Ingenafstand"/>
        <w:rPr>
          <w:rFonts w:ascii="Calibri" w:hAnsi="Calibri"/>
          <w:sz w:val="24"/>
          <w:szCs w:val="24"/>
        </w:rPr>
      </w:pPr>
      <w:r w:rsidRPr="00AF1CFC">
        <w:rPr>
          <w:rFonts w:ascii="Calibri" w:hAnsi="Calibri"/>
          <w:sz w:val="24"/>
          <w:szCs w:val="24"/>
        </w:rPr>
        <w:t>Vi kan se, at selv mindre vedligeholdelses arbejde af vores veje er en dyr affære, men ønsker vi at</w:t>
      </w:r>
    </w:p>
    <w:p w:rsidR="00AF1CFC" w:rsidRPr="00AF1CFC" w:rsidRDefault="00AF1CFC" w:rsidP="00AF1CFC">
      <w:pPr>
        <w:pStyle w:val="Ingenafstand"/>
        <w:rPr>
          <w:rFonts w:ascii="Calibri" w:hAnsi="Calibri"/>
          <w:sz w:val="24"/>
          <w:szCs w:val="24"/>
        </w:rPr>
      </w:pPr>
      <w:proofErr w:type="gramStart"/>
      <w:r w:rsidRPr="00AF1CFC">
        <w:rPr>
          <w:rFonts w:ascii="Calibri" w:hAnsi="Calibri"/>
          <w:sz w:val="24"/>
          <w:szCs w:val="24"/>
        </w:rPr>
        <w:t>fastholde et pænt indtryk af vores område vil der forsat være risiko for flere udgifter i samme n</w:t>
      </w:r>
      <w:r w:rsidRPr="00AF1CFC">
        <w:rPr>
          <w:rFonts w:ascii="Calibri" w:hAnsi="Calibri"/>
          <w:sz w:val="24"/>
          <w:szCs w:val="24"/>
        </w:rPr>
        <w:t>i</w:t>
      </w:r>
      <w:r w:rsidRPr="00AF1CFC">
        <w:rPr>
          <w:rFonts w:ascii="Calibri" w:hAnsi="Calibri"/>
          <w:sz w:val="24"/>
          <w:szCs w:val="24"/>
        </w:rPr>
        <w:t>veau</w:t>
      </w:r>
      <w:r>
        <w:rPr>
          <w:rFonts w:ascii="Calibri" w:hAnsi="Calibri"/>
          <w:sz w:val="24"/>
          <w:szCs w:val="24"/>
        </w:rPr>
        <w:t xml:space="preserve"> </w:t>
      </w:r>
      <w:r w:rsidRPr="00AF1CFC">
        <w:rPr>
          <w:rFonts w:ascii="Calibri" w:hAnsi="Calibri"/>
          <w:sz w:val="24"/>
          <w:szCs w:val="24"/>
        </w:rPr>
        <w:t>om i sidste regnskabsår.</w:t>
      </w:r>
      <w:proofErr w:type="gramEnd"/>
    </w:p>
    <w:p w:rsidR="00AF1CFC" w:rsidRDefault="00AF1CFC" w:rsidP="00AF1CFC">
      <w:pPr>
        <w:pStyle w:val="Ingenafstand"/>
        <w:rPr>
          <w:rFonts w:ascii="Calibri" w:hAnsi="Calibri"/>
          <w:sz w:val="24"/>
          <w:szCs w:val="24"/>
        </w:rPr>
      </w:pPr>
    </w:p>
    <w:p w:rsidR="00AF1CFC" w:rsidRPr="00AF1CFC" w:rsidRDefault="00AF1CFC" w:rsidP="00AF1CFC">
      <w:pPr>
        <w:pStyle w:val="Ingenafstand"/>
        <w:rPr>
          <w:rFonts w:ascii="Calibri" w:hAnsi="Calibri"/>
          <w:sz w:val="24"/>
          <w:szCs w:val="24"/>
        </w:rPr>
      </w:pPr>
      <w:r w:rsidRPr="00AF1CFC">
        <w:rPr>
          <w:rFonts w:ascii="Calibri" w:hAnsi="Calibri"/>
          <w:sz w:val="24"/>
          <w:szCs w:val="24"/>
        </w:rPr>
        <w:t>Vi har allerede fået renoveret nogle kloaker, lappet huller i asfalten og det vil der sikkert komme</w:t>
      </w:r>
    </w:p>
    <w:p w:rsidR="00AF1CFC" w:rsidRPr="00AF1CFC" w:rsidRDefault="00AF1CFC" w:rsidP="00AF1CFC">
      <w:pPr>
        <w:pStyle w:val="Ingenafstand"/>
        <w:rPr>
          <w:rFonts w:ascii="Calibri" w:hAnsi="Calibri"/>
          <w:sz w:val="24"/>
          <w:szCs w:val="24"/>
        </w:rPr>
      </w:pPr>
      <w:r w:rsidRPr="00AF1CFC">
        <w:rPr>
          <w:rFonts w:ascii="Calibri" w:hAnsi="Calibri"/>
          <w:sz w:val="24"/>
          <w:szCs w:val="24"/>
        </w:rPr>
        <w:t>flere udgifter til – samt vores helt store joker, når vi skal have gravet ud til nye kloakrør.</w:t>
      </w:r>
    </w:p>
    <w:p w:rsidR="00AF1CFC" w:rsidRPr="00AF1CFC" w:rsidRDefault="00AF1CFC" w:rsidP="00AF1CFC">
      <w:pPr>
        <w:pStyle w:val="Ingenafstand"/>
        <w:rPr>
          <w:rFonts w:ascii="Calibri" w:hAnsi="Calibri"/>
          <w:sz w:val="24"/>
          <w:szCs w:val="24"/>
        </w:rPr>
      </w:pPr>
      <w:r w:rsidRPr="00AF1CFC">
        <w:rPr>
          <w:rFonts w:ascii="Calibri" w:hAnsi="Calibri"/>
          <w:sz w:val="24"/>
          <w:szCs w:val="24"/>
        </w:rPr>
        <w:t>Derudover har jeg flere gange sidste år oplevet at ejendomsmægler spørger til vores regnskab og</w:t>
      </w:r>
    </w:p>
    <w:p w:rsidR="00AF1CFC" w:rsidRPr="00AF1CFC" w:rsidRDefault="00AF1CFC" w:rsidP="00AF1CFC">
      <w:pPr>
        <w:pStyle w:val="Ingenafstand"/>
        <w:rPr>
          <w:rFonts w:ascii="Calibri" w:hAnsi="Calibri"/>
          <w:sz w:val="24"/>
          <w:szCs w:val="24"/>
        </w:rPr>
      </w:pPr>
      <w:r w:rsidRPr="00AF1CFC">
        <w:rPr>
          <w:rFonts w:ascii="Calibri" w:hAnsi="Calibri"/>
          <w:sz w:val="24"/>
          <w:szCs w:val="24"/>
        </w:rPr>
        <w:t>derved ser vi det som et aktiv for vores ejendomme, at vi har en sund forening.</w:t>
      </w:r>
    </w:p>
    <w:p w:rsidR="00AF1CFC" w:rsidRDefault="00AF1CFC" w:rsidP="00AF1CFC">
      <w:pPr>
        <w:pStyle w:val="Ingenafstand"/>
        <w:rPr>
          <w:rFonts w:ascii="Calibri" w:hAnsi="Calibri"/>
          <w:sz w:val="24"/>
          <w:szCs w:val="24"/>
        </w:rPr>
      </w:pPr>
    </w:p>
    <w:p w:rsidR="00AF1CFC" w:rsidRDefault="00AF1CFC" w:rsidP="00AF1CFC">
      <w:pPr>
        <w:pStyle w:val="Ingenafstand"/>
        <w:rPr>
          <w:rFonts w:ascii="Calibri" w:hAnsi="Calibri"/>
          <w:sz w:val="24"/>
          <w:szCs w:val="24"/>
        </w:rPr>
      </w:pPr>
      <w:r w:rsidRPr="00AF1CFC">
        <w:rPr>
          <w:rFonts w:ascii="Calibri" w:hAnsi="Calibri"/>
          <w:sz w:val="24"/>
          <w:szCs w:val="24"/>
        </w:rPr>
        <w:t>Derfor foreslår vi, at kontingentet forhøjes med 300 kr. og at forhøjelsen går til vejfonden.</w:t>
      </w:r>
      <w:r w:rsidR="00F4376D">
        <w:rPr>
          <w:rFonts w:ascii="Calibri" w:hAnsi="Calibri"/>
          <w:sz w:val="24"/>
          <w:szCs w:val="24"/>
        </w:rPr>
        <w:t xml:space="preserve"> Det nye kontingent bliver herefter 2.300 kr.</w:t>
      </w:r>
    </w:p>
    <w:p w:rsidR="00F4376D" w:rsidRPr="00AF1CFC" w:rsidRDefault="00F4376D" w:rsidP="00AF1CFC">
      <w:pPr>
        <w:pStyle w:val="Ingenafstand"/>
        <w:rPr>
          <w:rFonts w:ascii="Calibri" w:hAnsi="Calibri"/>
          <w:sz w:val="24"/>
          <w:szCs w:val="24"/>
        </w:rPr>
      </w:pPr>
    </w:p>
    <w:p w:rsidR="00AF1CFC" w:rsidRPr="00AF1CFC" w:rsidRDefault="00AF1CFC" w:rsidP="00AF1CFC">
      <w:pPr>
        <w:pStyle w:val="Ingenafstand"/>
        <w:rPr>
          <w:rFonts w:ascii="Calibri" w:hAnsi="Calibri"/>
          <w:sz w:val="24"/>
          <w:szCs w:val="24"/>
        </w:rPr>
      </w:pPr>
      <w:r w:rsidRPr="00AF1CFC">
        <w:rPr>
          <w:rFonts w:ascii="Calibri" w:hAnsi="Calibri"/>
          <w:sz w:val="24"/>
          <w:szCs w:val="24"/>
        </w:rPr>
        <w:t>Budgettet til driften er meget lig sidste års budget, dog skal der ikke investeres i nyt legetårn – men</w:t>
      </w:r>
      <w:r>
        <w:rPr>
          <w:rFonts w:ascii="Calibri" w:hAnsi="Calibri"/>
          <w:sz w:val="24"/>
          <w:szCs w:val="24"/>
        </w:rPr>
        <w:t xml:space="preserve"> </w:t>
      </w:r>
      <w:r w:rsidRPr="00AF1CFC">
        <w:rPr>
          <w:rFonts w:ascii="Calibri" w:hAnsi="Calibri"/>
          <w:sz w:val="24"/>
          <w:szCs w:val="24"/>
        </w:rPr>
        <w:t>vi afsætter 10.000 kr. til forsat vedligeholdelse af vores legepladser.</w:t>
      </w:r>
    </w:p>
    <w:p w:rsidR="00AF1CFC" w:rsidRDefault="00AF1CFC" w:rsidP="00AF1CFC">
      <w:pPr>
        <w:pStyle w:val="Ingenafstand"/>
        <w:rPr>
          <w:rFonts w:ascii="Calibri" w:hAnsi="Calibri"/>
          <w:sz w:val="24"/>
          <w:szCs w:val="24"/>
        </w:rPr>
      </w:pPr>
    </w:p>
    <w:p w:rsidR="00AF1CFC" w:rsidRPr="00AF1CFC" w:rsidRDefault="00AF1CFC" w:rsidP="00AF1CFC">
      <w:pPr>
        <w:pStyle w:val="Ingenafstand"/>
        <w:rPr>
          <w:rFonts w:ascii="Calibri" w:hAnsi="Calibri"/>
          <w:sz w:val="24"/>
          <w:szCs w:val="24"/>
        </w:rPr>
      </w:pPr>
      <w:r w:rsidRPr="00AF1CFC">
        <w:rPr>
          <w:rFonts w:ascii="Calibri" w:hAnsi="Calibri"/>
          <w:sz w:val="24"/>
          <w:szCs w:val="24"/>
        </w:rPr>
        <w:t>I forbindelse med vedligeholdelse har vi også fokus på børnenes sikkerhed på legepladserne.</w:t>
      </w:r>
    </w:p>
    <w:p w:rsidR="00AF1CFC" w:rsidRPr="00AF1CFC" w:rsidRDefault="00AF1CFC" w:rsidP="00AF1CFC">
      <w:pPr>
        <w:pStyle w:val="Ingenafstand"/>
        <w:rPr>
          <w:rFonts w:ascii="Calibri" w:hAnsi="Calibri"/>
          <w:sz w:val="24"/>
          <w:szCs w:val="24"/>
        </w:rPr>
      </w:pPr>
      <w:r w:rsidRPr="00AF1CFC">
        <w:rPr>
          <w:rFonts w:ascii="Calibri" w:hAnsi="Calibri"/>
          <w:sz w:val="24"/>
          <w:szCs w:val="24"/>
        </w:rPr>
        <w:t>Driften forventes at give et lille overskud på 6.000 kr.</w:t>
      </w:r>
    </w:p>
    <w:p w:rsidR="00AF1CFC" w:rsidRDefault="00AF1CFC" w:rsidP="00AF1CFC">
      <w:pPr>
        <w:pStyle w:val="Ingenafstand"/>
        <w:rPr>
          <w:rFonts w:ascii="Calibri" w:hAnsi="Calibri"/>
          <w:sz w:val="24"/>
          <w:szCs w:val="24"/>
        </w:rPr>
      </w:pPr>
    </w:p>
    <w:p w:rsidR="00AF1CFC" w:rsidRPr="00AF1CFC" w:rsidRDefault="00AF1CFC" w:rsidP="00AF1CFC">
      <w:pPr>
        <w:pStyle w:val="Ingenafstand"/>
        <w:rPr>
          <w:rFonts w:ascii="Calibri" w:hAnsi="Calibri"/>
          <w:sz w:val="24"/>
          <w:szCs w:val="24"/>
        </w:rPr>
      </w:pPr>
      <w:r w:rsidRPr="00AF1CFC">
        <w:rPr>
          <w:rFonts w:ascii="Calibri" w:hAnsi="Calibri"/>
          <w:sz w:val="24"/>
          <w:szCs w:val="24"/>
        </w:rPr>
        <w:t>Vi forventer ingen udgifter vedr. vores veje i dette regnskabsår og forventer vi, at vores fond vil</w:t>
      </w:r>
    </w:p>
    <w:p w:rsidR="00AF1CFC" w:rsidRDefault="00AF1CFC" w:rsidP="00AF1CFC">
      <w:pPr>
        <w:pStyle w:val="Ingenafstand"/>
        <w:rPr>
          <w:rFonts w:ascii="Calibri" w:hAnsi="Calibri"/>
          <w:sz w:val="24"/>
          <w:szCs w:val="24"/>
        </w:rPr>
      </w:pPr>
      <w:r w:rsidRPr="00AF1CFC">
        <w:rPr>
          <w:rFonts w:ascii="Calibri" w:hAnsi="Calibri"/>
          <w:sz w:val="24"/>
          <w:szCs w:val="24"/>
        </w:rPr>
        <w:t>vokse med overskuddet på 113.750 kr.</w:t>
      </w:r>
    </w:p>
    <w:p w:rsidR="00AF1CFC" w:rsidRPr="00AF1CFC" w:rsidRDefault="00AF1CFC" w:rsidP="00AF1CFC">
      <w:pPr>
        <w:pStyle w:val="Ingenafstand"/>
        <w:rPr>
          <w:rFonts w:ascii="Calibri" w:hAnsi="Calibri"/>
          <w:sz w:val="24"/>
          <w:szCs w:val="24"/>
        </w:rPr>
      </w:pPr>
    </w:p>
    <w:p w:rsidR="00AF1CFC" w:rsidRDefault="00AF1CFC" w:rsidP="00AF1CFC">
      <w:pPr>
        <w:rPr>
          <w:rFonts w:ascii="Calibri" w:hAnsi="Calibri" w:cs="Calibri"/>
          <w:sz w:val="24"/>
          <w:szCs w:val="24"/>
        </w:rPr>
      </w:pPr>
      <w:r>
        <w:rPr>
          <w:rFonts w:ascii="Calibri" w:hAnsi="Calibri" w:cs="Calibri"/>
          <w:sz w:val="24"/>
          <w:szCs w:val="24"/>
        </w:rPr>
        <w:t>Budgettet og kontingentforhøjelsen blev godkendt enstemmigt.</w:t>
      </w:r>
    </w:p>
    <w:p w:rsidR="00776E02" w:rsidRDefault="00776E02" w:rsidP="00AF1CFC">
      <w:pPr>
        <w:rPr>
          <w:b/>
          <w:sz w:val="24"/>
          <w:szCs w:val="24"/>
        </w:rPr>
      </w:pPr>
      <w:r>
        <w:rPr>
          <w:b/>
          <w:sz w:val="24"/>
          <w:szCs w:val="24"/>
        </w:rPr>
        <w:t>Valg af formand, øvrige bestyrelsesmedlemmer samt suppleanter</w:t>
      </w:r>
      <w:r w:rsidR="00401001">
        <w:rPr>
          <w:b/>
          <w:sz w:val="24"/>
          <w:szCs w:val="24"/>
        </w:rPr>
        <w:t>.</w:t>
      </w:r>
    </w:p>
    <w:p w:rsidR="00776E02" w:rsidRDefault="00776E02" w:rsidP="00AF1CFC">
      <w:pPr>
        <w:rPr>
          <w:sz w:val="24"/>
          <w:szCs w:val="24"/>
        </w:rPr>
      </w:pPr>
      <w:r>
        <w:rPr>
          <w:sz w:val="24"/>
          <w:szCs w:val="24"/>
        </w:rPr>
        <w:t>Peter Eliasson Tønder blev genvalgt som formand</w:t>
      </w:r>
      <w:r w:rsidR="00AF1CFC">
        <w:rPr>
          <w:sz w:val="24"/>
          <w:szCs w:val="24"/>
        </w:rPr>
        <w:t>.</w:t>
      </w:r>
    </w:p>
    <w:p w:rsidR="00B67C50" w:rsidRDefault="00B67C50" w:rsidP="00AF1CFC">
      <w:pPr>
        <w:rPr>
          <w:sz w:val="24"/>
          <w:szCs w:val="24"/>
        </w:rPr>
      </w:pPr>
      <w:r>
        <w:rPr>
          <w:sz w:val="24"/>
          <w:szCs w:val="24"/>
        </w:rPr>
        <w:lastRenderedPageBreak/>
        <w:t>Bo Christensen blev genvalgt som bestyrelsesmedlem.</w:t>
      </w:r>
    </w:p>
    <w:p w:rsidR="00D611B2" w:rsidRDefault="00377786" w:rsidP="00D611B2">
      <w:pPr>
        <w:rPr>
          <w:sz w:val="24"/>
          <w:szCs w:val="24"/>
        </w:rPr>
      </w:pPr>
      <w:r>
        <w:rPr>
          <w:sz w:val="24"/>
          <w:szCs w:val="24"/>
        </w:rPr>
        <w:t>Jan Remmer Jensen, Asgård 29, blev valgt som nyt bestyrelsesmedlem.</w:t>
      </w:r>
    </w:p>
    <w:p w:rsidR="00776E02" w:rsidRPr="00776E02" w:rsidRDefault="00776E02" w:rsidP="00377786">
      <w:pPr>
        <w:rPr>
          <w:b/>
          <w:sz w:val="24"/>
          <w:szCs w:val="24"/>
        </w:rPr>
      </w:pPr>
      <w:r>
        <w:rPr>
          <w:sz w:val="24"/>
          <w:szCs w:val="24"/>
        </w:rPr>
        <w:t xml:space="preserve">Per Henrik Jensen samt Karl-Johan </w:t>
      </w:r>
      <w:proofErr w:type="spellStart"/>
      <w:r>
        <w:rPr>
          <w:sz w:val="24"/>
          <w:szCs w:val="24"/>
        </w:rPr>
        <w:t>Nørregård</w:t>
      </w:r>
      <w:proofErr w:type="spellEnd"/>
      <w:r>
        <w:rPr>
          <w:sz w:val="24"/>
          <w:szCs w:val="24"/>
        </w:rPr>
        <w:t xml:space="preserve"> blev genvalgt som suppleanter.</w:t>
      </w:r>
      <w:r>
        <w:rPr>
          <w:b/>
          <w:sz w:val="24"/>
          <w:szCs w:val="24"/>
        </w:rPr>
        <w:t xml:space="preserve"> </w:t>
      </w:r>
    </w:p>
    <w:p w:rsidR="00776E02" w:rsidRPr="00776E02" w:rsidRDefault="00776E02" w:rsidP="00377786">
      <w:pPr>
        <w:rPr>
          <w:b/>
          <w:sz w:val="24"/>
          <w:szCs w:val="24"/>
        </w:rPr>
      </w:pPr>
      <w:r w:rsidRPr="00776E02">
        <w:rPr>
          <w:b/>
          <w:sz w:val="24"/>
          <w:szCs w:val="24"/>
        </w:rPr>
        <w:t>Bestyrelsen er:</w:t>
      </w:r>
    </w:p>
    <w:p w:rsidR="00776E02" w:rsidRDefault="00776E02" w:rsidP="00377786">
      <w:pPr>
        <w:rPr>
          <w:sz w:val="24"/>
          <w:szCs w:val="24"/>
        </w:rPr>
      </w:pPr>
      <w:r>
        <w:rPr>
          <w:sz w:val="24"/>
          <w:szCs w:val="24"/>
        </w:rPr>
        <w:t>Gitte Madsen</w:t>
      </w:r>
      <w:r>
        <w:rPr>
          <w:sz w:val="24"/>
          <w:szCs w:val="24"/>
        </w:rPr>
        <w:tab/>
        <w:t>Nummer 40</w:t>
      </w:r>
      <w:r>
        <w:rPr>
          <w:sz w:val="24"/>
          <w:szCs w:val="24"/>
        </w:rPr>
        <w:tab/>
      </w:r>
      <w:r>
        <w:rPr>
          <w:sz w:val="24"/>
          <w:szCs w:val="24"/>
        </w:rPr>
        <w:tab/>
      </w:r>
      <w:proofErr w:type="gramStart"/>
      <w:r>
        <w:rPr>
          <w:sz w:val="24"/>
          <w:szCs w:val="24"/>
        </w:rPr>
        <w:t>Tlf. 6120 6578</w:t>
      </w:r>
      <w:proofErr w:type="gramEnd"/>
    </w:p>
    <w:p w:rsidR="00776E02" w:rsidRDefault="00377786" w:rsidP="00377786">
      <w:pPr>
        <w:rPr>
          <w:sz w:val="24"/>
          <w:szCs w:val="24"/>
        </w:rPr>
      </w:pPr>
      <w:r>
        <w:rPr>
          <w:sz w:val="24"/>
          <w:szCs w:val="24"/>
        </w:rPr>
        <w:t>P</w:t>
      </w:r>
      <w:r w:rsidR="00776E02">
        <w:rPr>
          <w:sz w:val="24"/>
          <w:szCs w:val="24"/>
        </w:rPr>
        <w:t>eter Eliasson Tønder</w:t>
      </w:r>
      <w:r w:rsidR="00776E02">
        <w:rPr>
          <w:sz w:val="24"/>
          <w:szCs w:val="24"/>
        </w:rPr>
        <w:tab/>
        <w:t>Nummer 19</w:t>
      </w:r>
      <w:r w:rsidR="00776E02">
        <w:rPr>
          <w:sz w:val="24"/>
          <w:szCs w:val="24"/>
        </w:rPr>
        <w:tab/>
      </w:r>
      <w:r w:rsidR="00776E02">
        <w:rPr>
          <w:sz w:val="24"/>
          <w:szCs w:val="24"/>
        </w:rPr>
        <w:tab/>
      </w:r>
      <w:proofErr w:type="gramStart"/>
      <w:r w:rsidR="00776E02">
        <w:rPr>
          <w:sz w:val="24"/>
          <w:szCs w:val="24"/>
        </w:rPr>
        <w:t>Tlf. 7231 3439</w:t>
      </w:r>
      <w:proofErr w:type="gramEnd"/>
    </w:p>
    <w:p w:rsidR="00776E02" w:rsidRDefault="00776E02" w:rsidP="00377786">
      <w:pPr>
        <w:rPr>
          <w:sz w:val="24"/>
          <w:szCs w:val="24"/>
        </w:rPr>
      </w:pPr>
      <w:r>
        <w:rPr>
          <w:sz w:val="24"/>
          <w:szCs w:val="24"/>
        </w:rPr>
        <w:t>Bo Christensen</w:t>
      </w:r>
      <w:r>
        <w:rPr>
          <w:sz w:val="24"/>
          <w:szCs w:val="24"/>
        </w:rPr>
        <w:tab/>
        <w:t>Nummer 104</w:t>
      </w:r>
      <w:r>
        <w:rPr>
          <w:sz w:val="24"/>
          <w:szCs w:val="24"/>
        </w:rPr>
        <w:tab/>
      </w:r>
      <w:r>
        <w:rPr>
          <w:sz w:val="24"/>
          <w:szCs w:val="24"/>
        </w:rPr>
        <w:tab/>
      </w:r>
      <w:proofErr w:type="gramStart"/>
      <w:r>
        <w:rPr>
          <w:sz w:val="24"/>
          <w:szCs w:val="24"/>
        </w:rPr>
        <w:t>Tlf. 4071 2957</w:t>
      </w:r>
      <w:proofErr w:type="gramEnd"/>
    </w:p>
    <w:p w:rsidR="00776E02" w:rsidRDefault="00776E02" w:rsidP="00377786">
      <w:pPr>
        <w:rPr>
          <w:sz w:val="24"/>
          <w:szCs w:val="24"/>
        </w:rPr>
      </w:pPr>
      <w:r>
        <w:rPr>
          <w:sz w:val="24"/>
          <w:szCs w:val="24"/>
        </w:rPr>
        <w:t xml:space="preserve">Morten </w:t>
      </w:r>
      <w:proofErr w:type="spellStart"/>
      <w:r>
        <w:rPr>
          <w:sz w:val="24"/>
          <w:szCs w:val="24"/>
        </w:rPr>
        <w:t>Hvarregaard</w:t>
      </w:r>
      <w:proofErr w:type="spellEnd"/>
      <w:r>
        <w:rPr>
          <w:sz w:val="24"/>
          <w:szCs w:val="24"/>
        </w:rPr>
        <w:tab/>
        <w:t>Nummer 43</w:t>
      </w:r>
      <w:r>
        <w:rPr>
          <w:sz w:val="24"/>
          <w:szCs w:val="24"/>
        </w:rPr>
        <w:tab/>
      </w:r>
      <w:r>
        <w:rPr>
          <w:sz w:val="24"/>
          <w:szCs w:val="24"/>
        </w:rPr>
        <w:tab/>
      </w:r>
      <w:proofErr w:type="gramStart"/>
      <w:r>
        <w:rPr>
          <w:sz w:val="24"/>
          <w:szCs w:val="24"/>
        </w:rPr>
        <w:t>Tlf. 2442 2401</w:t>
      </w:r>
      <w:proofErr w:type="gramEnd"/>
    </w:p>
    <w:p w:rsidR="00D611B2" w:rsidRDefault="00D611B2" w:rsidP="00377786">
      <w:pPr>
        <w:rPr>
          <w:sz w:val="24"/>
          <w:szCs w:val="24"/>
        </w:rPr>
      </w:pPr>
      <w:r>
        <w:rPr>
          <w:sz w:val="24"/>
          <w:szCs w:val="24"/>
        </w:rPr>
        <w:t xml:space="preserve">Jan </w:t>
      </w:r>
      <w:r w:rsidR="00377786">
        <w:rPr>
          <w:sz w:val="24"/>
          <w:szCs w:val="24"/>
        </w:rPr>
        <w:t>Remmer Jensen</w:t>
      </w:r>
      <w:r w:rsidR="00377786">
        <w:rPr>
          <w:sz w:val="24"/>
          <w:szCs w:val="24"/>
        </w:rPr>
        <w:tab/>
        <w:t>Nummer 29</w:t>
      </w:r>
      <w:r w:rsidR="00377786">
        <w:rPr>
          <w:sz w:val="24"/>
          <w:szCs w:val="24"/>
        </w:rPr>
        <w:tab/>
      </w:r>
      <w:r w:rsidR="00377786">
        <w:rPr>
          <w:sz w:val="24"/>
          <w:szCs w:val="24"/>
        </w:rPr>
        <w:tab/>
      </w:r>
      <w:proofErr w:type="gramStart"/>
      <w:r w:rsidR="00377786">
        <w:rPr>
          <w:sz w:val="24"/>
          <w:szCs w:val="24"/>
        </w:rPr>
        <w:t>Tlf. 2266 5557</w:t>
      </w:r>
      <w:proofErr w:type="gramEnd"/>
    </w:p>
    <w:p w:rsidR="00776E02" w:rsidRDefault="00776E02" w:rsidP="00377786">
      <w:pPr>
        <w:rPr>
          <w:sz w:val="24"/>
          <w:szCs w:val="24"/>
        </w:rPr>
      </w:pPr>
      <w:r>
        <w:rPr>
          <w:sz w:val="24"/>
          <w:szCs w:val="24"/>
        </w:rPr>
        <w:t>Per Henrik Jensen</w:t>
      </w:r>
      <w:r>
        <w:rPr>
          <w:sz w:val="24"/>
          <w:szCs w:val="24"/>
        </w:rPr>
        <w:tab/>
        <w:t>Nummer 84</w:t>
      </w:r>
      <w:r>
        <w:rPr>
          <w:sz w:val="24"/>
          <w:szCs w:val="24"/>
        </w:rPr>
        <w:tab/>
      </w:r>
      <w:r>
        <w:rPr>
          <w:sz w:val="24"/>
          <w:szCs w:val="24"/>
        </w:rPr>
        <w:tab/>
      </w:r>
      <w:proofErr w:type="gramStart"/>
      <w:r>
        <w:rPr>
          <w:sz w:val="24"/>
          <w:szCs w:val="24"/>
        </w:rPr>
        <w:t>Tlf. 5146 5015</w:t>
      </w:r>
      <w:proofErr w:type="gramEnd"/>
      <w:r>
        <w:rPr>
          <w:sz w:val="24"/>
          <w:szCs w:val="24"/>
        </w:rPr>
        <w:t xml:space="preserve"> (1. suppleant)</w:t>
      </w:r>
    </w:p>
    <w:p w:rsidR="00776E02" w:rsidRDefault="00776E02" w:rsidP="00377786">
      <w:pPr>
        <w:rPr>
          <w:sz w:val="24"/>
          <w:szCs w:val="24"/>
        </w:rPr>
      </w:pPr>
      <w:r>
        <w:rPr>
          <w:sz w:val="24"/>
          <w:szCs w:val="24"/>
        </w:rPr>
        <w:t xml:space="preserve">Karl-Johan </w:t>
      </w:r>
      <w:proofErr w:type="spellStart"/>
      <w:r>
        <w:rPr>
          <w:sz w:val="24"/>
          <w:szCs w:val="24"/>
        </w:rPr>
        <w:t>Nørregård</w:t>
      </w:r>
      <w:proofErr w:type="spellEnd"/>
      <w:r>
        <w:rPr>
          <w:sz w:val="24"/>
          <w:szCs w:val="24"/>
        </w:rPr>
        <w:tab/>
        <w:t>Nummer 56</w:t>
      </w:r>
      <w:r>
        <w:rPr>
          <w:sz w:val="24"/>
          <w:szCs w:val="24"/>
        </w:rPr>
        <w:tab/>
      </w:r>
      <w:r>
        <w:rPr>
          <w:sz w:val="24"/>
          <w:szCs w:val="24"/>
        </w:rPr>
        <w:tab/>
      </w:r>
      <w:proofErr w:type="gramStart"/>
      <w:r>
        <w:rPr>
          <w:sz w:val="24"/>
          <w:szCs w:val="24"/>
        </w:rPr>
        <w:t>Tlf. 9882 5218</w:t>
      </w:r>
      <w:proofErr w:type="gramEnd"/>
      <w:r>
        <w:rPr>
          <w:sz w:val="24"/>
          <w:szCs w:val="24"/>
        </w:rPr>
        <w:t xml:space="preserve"> (2. suppleant)</w:t>
      </w:r>
    </w:p>
    <w:p w:rsidR="00776E02" w:rsidRDefault="00776E02" w:rsidP="00776E02">
      <w:pPr>
        <w:ind w:left="360"/>
        <w:rPr>
          <w:sz w:val="24"/>
          <w:szCs w:val="24"/>
        </w:rPr>
      </w:pPr>
    </w:p>
    <w:p w:rsidR="00776E02" w:rsidRDefault="00776E02" w:rsidP="00377786">
      <w:pPr>
        <w:rPr>
          <w:b/>
          <w:sz w:val="24"/>
          <w:szCs w:val="24"/>
        </w:rPr>
      </w:pPr>
      <w:r>
        <w:rPr>
          <w:b/>
          <w:sz w:val="24"/>
          <w:szCs w:val="24"/>
        </w:rPr>
        <w:t>Valg af revisorer og suppleanter</w:t>
      </w:r>
      <w:r w:rsidR="00401001">
        <w:rPr>
          <w:b/>
          <w:sz w:val="24"/>
          <w:szCs w:val="24"/>
        </w:rPr>
        <w:t>.</w:t>
      </w:r>
    </w:p>
    <w:p w:rsidR="00776E02" w:rsidRDefault="00776E02" w:rsidP="00377786">
      <w:pPr>
        <w:rPr>
          <w:sz w:val="24"/>
          <w:szCs w:val="24"/>
        </w:rPr>
      </w:pPr>
      <w:r>
        <w:rPr>
          <w:sz w:val="24"/>
          <w:szCs w:val="24"/>
        </w:rPr>
        <w:t>Poul Anker Andersen (Asgård 11) og Henrik Kusk (Asgård 23) modtog genvalg sammen med 1. supplea</w:t>
      </w:r>
      <w:r w:rsidR="00401001">
        <w:rPr>
          <w:sz w:val="24"/>
          <w:szCs w:val="24"/>
        </w:rPr>
        <w:t>nt Kirsten Nielsen (Asgård 31).</w:t>
      </w:r>
    </w:p>
    <w:p w:rsidR="00401001" w:rsidRDefault="00401001" w:rsidP="00776E02">
      <w:pPr>
        <w:ind w:left="360"/>
        <w:rPr>
          <w:sz w:val="24"/>
          <w:szCs w:val="24"/>
        </w:rPr>
      </w:pPr>
    </w:p>
    <w:p w:rsidR="00401001" w:rsidRDefault="00401001" w:rsidP="006B43EB">
      <w:pPr>
        <w:rPr>
          <w:b/>
          <w:sz w:val="24"/>
          <w:szCs w:val="24"/>
        </w:rPr>
      </w:pPr>
      <w:r>
        <w:rPr>
          <w:b/>
          <w:sz w:val="24"/>
          <w:szCs w:val="24"/>
        </w:rPr>
        <w:t>Eventuelt.</w:t>
      </w:r>
    </w:p>
    <w:p w:rsidR="00D611B2" w:rsidRDefault="00D611B2" w:rsidP="006B43EB">
      <w:pPr>
        <w:rPr>
          <w:sz w:val="24"/>
          <w:szCs w:val="24"/>
        </w:rPr>
      </w:pPr>
      <w:r>
        <w:rPr>
          <w:sz w:val="24"/>
          <w:szCs w:val="24"/>
        </w:rPr>
        <w:t>Der blev drøftet, hvorvidt det skal gøres til en tradition, at maden på generalforsamlingen er bi</w:t>
      </w:r>
      <w:r>
        <w:rPr>
          <w:sz w:val="24"/>
          <w:szCs w:val="24"/>
        </w:rPr>
        <w:t>k</w:t>
      </w:r>
      <w:r>
        <w:rPr>
          <w:sz w:val="24"/>
          <w:szCs w:val="24"/>
        </w:rPr>
        <w:t xml:space="preserve">semad. Der var delte meninger herom. </w:t>
      </w:r>
      <w:r w:rsidR="006B43EB">
        <w:rPr>
          <w:sz w:val="24"/>
          <w:szCs w:val="24"/>
        </w:rPr>
        <w:t>Bestyrelsen overvejer spørgsmålet.</w:t>
      </w:r>
    </w:p>
    <w:p w:rsidR="006B43EB" w:rsidRDefault="006B43EB" w:rsidP="006B43EB">
      <w:pPr>
        <w:rPr>
          <w:sz w:val="24"/>
          <w:szCs w:val="24"/>
        </w:rPr>
      </w:pPr>
      <w:r>
        <w:rPr>
          <w:sz w:val="24"/>
          <w:szCs w:val="24"/>
        </w:rPr>
        <w:t>Der var ønske om, at på kommunens arealer i nordøstlige hjørne bag nr. 64 sker beskæring af b</w:t>
      </w:r>
      <w:r>
        <w:rPr>
          <w:sz w:val="24"/>
          <w:szCs w:val="24"/>
        </w:rPr>
        <w:t>u</w:t>
      </w:r>
      <w:r>
        <w:rPr>
          <w:sz w:val="24"/>
          <w:szCs w:val="24"/>
        </w:rPr>
        <w:t xml:space="preserve">ske </w:t>
      </w:r>
      <w:proofErr w:type="spellStart"/>
      <w:r>
        <w:rPr>
          <w:sz w:val="24"/>
          <w:szCs w:val="24"/>
        </w:rPr>
        <w:t>mhp</w:t>
      </w:r>
      <w:proofErr w:type="spellEnd"/>
      <w:r>
        <w:rPr>
          <w:sz w:val="24"/>
          <w:szCs w:val="24"/>
        </w:rPr>
        <w:t xml:space="preserve">. </w:t>
      </w:r>
      <w:proofErr w:type="gramStart"/>
      <w:r>
        <w:rPr>
          <w:sz w:val="24"/>
          <w:szCs w:val="24"/>
        </w:rPr>
        <w:t>gøre</w:t>
      </w:r>
      <w:proofErr w:type="gramEnd"/>
      <w:r>
        <w:rPr>
          <w:sz w:val="24"/>
          <w:szCs w:val="24"/>
        </w:rPr>
        <w:t xml:space="preserve"> stien farbar. Bestyrelsen følger op herpå.</w:t>
      </w:r>
    </w:p>
    <w:p w:rsidR="00D611B2" w:rsidRDefault="00D611B2" w:rsidP="006B43EB">
      <w:pPr>
        <w:rPr>
          <w:sz w:val="24"/>
          <w:szCs w:val="24"/>
        </w:rPr>
      </w:pPr>
      <w:r>
        <w:rPr>
          <w:sz w:val="24"/>
          <w:szCs w:val="24"/>
        </w:rPr>
        <w:t xml:space="preserve">Der var forslag til, at en del af de fælles græsarealer ikke klippes af hensyn til </w:t>
      </w:r>
      <w:proofErr w:type="spellStart"/>
      <w:r>
        <w:rPr>
          <w:sz w:val="24"/>
          <w:szCs w:val="24"/>
        </w:rPr>
        <w:t>insektliv</w:t>
      </w:r>
      <w:proofErr w:type="spellEnd"/>
      <w:r>
        <w:rPr>
          <w:sz w:val="24"/>
          <w:szCs w:val="24"/>
        </w:rPr>
        <w:t xml:space="preserve"> mv. Der var delte meninger herom. Bestyrelsen følger op herpå.</w:t>
      </w:r>
    </w:p>
    <w:p w:rsidR="00401001" w:rsidRDefault="00401001" w:rsidP="006B43EB">
      <w:pPr>
        <w:rPr>
          <w:sz w:val="24"/>
          <w:szCs w:val="24"/>
        </w:rPr>
      </w:pPr>
      <w:r>
        <w:rPr>
          <w:sz w:val="24"/>
          <w:szCs w:val="24"/>
        </w:rPr>
        <w:t>Derudover var der ros til bestyrelsen.</w:t>
      </w:r>
    </w:p>
    <w:p w:rsidR="006B43EB" w:rsidRDefault="006B43EB" w:rsidP="006B43EB">
      <w:pPr>
        <w:rPr>
          <w:sz w:val="24"/>
          <w:szCs w:val="24"/>
        </w:rPr>
      </w:pPr>
      <w:r>
        <w:rPr>
          <w:sz w:val="24"/>
          <w:szCs w:val="24"/>
        </w:rPr>
        <w:t>Dirigenten Frank O. Pedersen takkede for god ro og orden.</w:t>
      </w:r>
    </w:p>
    <w:p w:rsidR="00401001" w:rsidRDefault="00401001" w:rsidP="006B43EB">
      <w:pPr>
        <w:rPr>
          <w:sz w:val="24"/>
          <w:szCs w:val="24"/>
        </w:rPr>
      </w:pPr>
      <w:r>
        <w:rPr>
          <w:sz w:val="24"/>
          <w:szCs w:val="24"/>
        </w:rPr>
        <w:t>Peter Elias</w:t>
      </w:r>
      <w:r w:rsidR="006B43EB">
        <w:rPr>
          <w:sz w:val="24"/>
          <w:szCs w:val="24"/>
        </w:rPr>
        <w:t>son Tønder afsluttede generalforsamlingen m</w:t>
      </w:r>
      <w:r>
        <w:rPr>
          <w:sz w:val="24"/>
          <w:szCs w:val="24"/>
        </w:rPr>
        <w:t>ed at takke for den store tilslutning. Here</w:t>
      </w:r>
      <w:r>
        <w:rPr>
          <w:sz w:val="24"/>
          <w:szCs w:val="24"/>
        </w:rPr>
        <w:t>f</w:t>
      </w:r>
      <w:r>
        <w:rPr>
          <w:sz w:val="24"/>
          <w:szCs w:val="24"/>
        </w:rPr>
        <w:t xml:space="preserve">ter </w:t>
      </w:r>
      <w:r w:rsidR="006B43EB">
        <w:rPr>
          <w:sz w:val="24"/>
          <w:szCs w:val="24"/>
        </w:rPr>
        <w:t>var der vinsmagning ved</w:t>
      </w:r>
      <w:r>
        <w:rPr>
          <w:sz w:val="24"/>
          <w:szCs w:val="24"/>
        </w:rPr>
        <w:t xml:space="preserve"> Christian fra </w:t>
      </w:r>
      <w:proofErr w:type="spellStart"/>
      <w:r>
        <w:rPr>
          <w:sz w:val="24"/>
          <w:szCs w:val="24"/>
        </w:rPr>
        <w:t>Vinspecialisten</w:t>
      </w:r>
      <w:proofErr w:type="spellEnd"/>
      <w:r>
        <w:rPr>
          <w:sz w:val="24"/>
          <w:szCs w:val="24"/>
        </w:rPr>
        <w:t xml:space="preserve"> i Brønderslev.</w:t>
      </w:r>
    </w:p>
    <w:p w:rsidR="00401001" w:rsidRDefault="0086221A" w:rsidP="00AC2629">
      <w:pPr>
        <w:ind w:left="360"/>
        <w:jc w:val="center"/>
        <w:rPr>
          <w:sz w:val="24"/>
          <w:szCs w:val="24"/>
        </w:rPr>
      </w:pPr>
      <w:r>
        <w:rPr>
          <w:noProof/>
          <w:color w:val="1C1E21"/>
          <w:lang w:eastAsia="da-DK"/>
        </w:rPr>
        <w:lastRenderedPageBreak/>
        <w:drawing>
          <wp:inline distT="0" distB="0" distL="0" distR="0">
            <wp:extent cx="4607559" cy="3169920"/>
            <wp:effectExtent l="19050" t="0" r="2541" b="0"/>
            <wp:docPr id="4" name="Billede 4" descr="https://scontent.fbll1-1.fna.fbcdn.net/v/t1.0-9/60140669_10216646325404623_7461034186644652032_n.jpg?_nc_cat=103&amp;_nc_ht=scontent.fbll1-1.fna&amp;oh=4aaf191c24a655ab37be20749268e1dc&amp;oe=5D549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bll1-1.fna.fbcdn.net/v/t1.0-9/60140669_10216646325404623_7461034186644652032_n.jpg?_nc_cat=103&amp;_nc_ht=scontent.fbll1-1.fna&amp;oh=4aaf191c24a655ab37be20749268e1dc&amp;oe=5D549734"/>
                    <pic:cNvPicPr>
                      <a:picLocks noChangeAspect="1" noChangeArrowheads="1"/>
                    </pic:cNvPicPr>
                  </pic:nvPicPr>
                  <pic:blipFill>
                    <a:blip r:embed="rId6" cstate="print"/>
                    <a:srcRect/>
                    <a:stretch>
                      <a:fillRect/>
                    </a:stretch>
                  </pic:blipFill>
                  <pic:spPr bwMode="auto">
                    <a:xfrm>
                      <a:off x="0" y="0"/>
                      <a:ext cx="4610430" cy="3171895"/>
                    </a:xfrm>
                    <a:prstGeom prst="rect">
                      <a:avLst/>
                    </a:prstGeom>
                    <a:noFill/>
                    <a:ln w="9525">
                      <a:noFill/>
                      <a:miter lim="800000"/>
                      <a:headEnd/>
                      <a:tailEnd/>
                    </a:ln>
                  </pic:spPr>
                </pic:pic>
              </a:graphicData>
            </a:graphic>
          </wp:inline>
        </w:drawing>
      </w:r>
      <w:r w:rsidR="00377786">
        <w:rPr>
          <w:noProof/>
          <w:color w:val="1C1E21"/>
          <w:lang w:eastAsia="da-DK"/>
        </w:rPr>
        <w:drawing>
          <wp:inline distT="0" distB="0" distL="0" distR="0">
            <wp:extent cx="4640580" cy="3012987"/>
            <wp:effectExtent l="19050" t="0" r="7620" b="0"/>
            <wp:docPr id="2" name="Billede 1" descr="Billedet indeholder sandsynligvis: 4 personer, folk, der sidder og ind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t indeholder sandsynligvis: 4 personer, folk, der sidder og indendørs"/>
                    <pic:cNvPicPr>
                      <a:picLocks noChangeAspect="1" noChangeArrowheads="1"/>
                    </pic:cNvPicPr>
                  </pic:nvPicPr>
                  <pic:blipFill>
                    <a:blip r:embed="rId7" cstate="print"/>
                    <a:srcRect/>
                    <a:stretch>
                      <a:fillRect/>
                    </a:stretch>
                  </pic:blipFill>
                  <pic:spPr bwMode="auto">
                    <a:xfrm>
                      <a:off x="0" y="0"/>
                      <a:ext cx="4654516" cy="3022035"/>
                    </a:xfrm>
                    <a:prstGeom prst="rect">
                      <a:avLst/>
                    </a:prstGeom>
                    <a:noFill/>
                    <a:ln w="9525">
                      <a:noFill/>
                      <a:miter lim="800000"/>
                      <a:headEnd/>
                      <a:tailEnd/>
                    </a:ln>
                  </pic:spPr>
                </pic:pic>
              </a:graphicData>
            </a:graphic>
          </wp:inline>
        </w:drawing>
      </w:r>
    </w:p>
    <w:p w:rsidR="00401001" w:rsidRDefault="00401001" w:rsidP="00776E02">
      <w:pPr>
        <w:ind w:left="360"/>
        <w:rPr>
          <w:sz w:val="24"/>
          <w:szCs w:val="24"/>
        </w:rPr>
      </w:pPr>
    </w:p>
    <w:p w:rsidR="00AC2629" w:rsidRDefault="00AC2629" w:rsidP="00776E02">
      <w:pPr>
        <w:ind w:left="360"/>
        <w:rPr>
          <w:sz w:val="24"/>
          <w:szCs w:val="24"/>
        </w:rPr>
      </w:pPr>
      <w:r>
        <w:rPr>
          <w:sz w:val="24"/>
          <w:szCs w:val="24"/>
        </w:rPr>
        <w:t xml:space="preserve">Bestyrelsen siger tak for en rigtig god generalforsamling samt en efterfølgende hyggelig </w:t>
      </w:r>
      <w:r w:rsidR="00F4376D">
        <w:rPr>
          <w:sz w:val="24"/>
          <w:szCs w:val="24"/>
        </w:rPr>
        <w:t>vi</w:t>
      </w:r>
      <w:r w:rsidR="00F4376D">
        <w:rPr>
          <w:sz w:val="24"/>
          <w:szCs w:val="24"/>
        </w:rPr>
        <w:t>n</w:t>
      </w:r>
      <w:r w:rsidR="00F4376D">
        <w:rPr>
          <w:sz w:val="24"/>
          <w:szCs w:val="24"/>
        </w:rPr>
        <w:t>s</w:t>
      </w:r>
      <w:r>
        <w:rPr>
          <w:sz w:val="24"/>
          <w:szCs w:val="24"/>
        </w:rPr>
        <w:t>magning med godt humør.</w:t>
      </w:r>
    </w:p>
    <w:p w:rsidR="00AC2629" w:rsidRDefault="00AC2629" w:rsidP="00AC2629">
      <w:pPr>
        <w:ind w:left="360"/>
        <w:jc w:val="center"/>
        <w:rPr>
          <w:sz w:val="24"/>
          <w:szCs w:val="24"/>
        </w:rPr>
      </w:pPr>
    </w:p>
    <w:p w:rsidR="00AC2629" w:rsidRDefault="0086221A" w:rsidP="00AC2629">
      <w:pPr>
        <w:ind w:left="360"/>
        <w:jc w:val="center"/>
        <w:rPr>
          <w:sz w:val="24"/>
          <w:szCs w:val="24"/>
        </w:rPr>
      </w:pPr>
      <w:proofErr w:type="spellStart"/>
      <w:r>
        <w:rPr>
          <w:sz w:val="24"/>
          <w:szCs w:val="24"/>
        </w:rPr>
        <w:t>Ejerlauget</w:t>
      </w:r>
      <w:proofErr w:type="spellEnd"/>
      <w:r>
        <w:rPr>
          <w:sz w:val="24"/>
          <w:szCs w:val="24"/>
        </w:rPr>
        <w:t xml:space="preserve"> </w:t>
      </w:r>
      <w:r w:rsidR="00AC2629">
        <w:rPr>
          <w:sz w:val="24"/>
          <w:szCs w:val="24"/>
        </w:rPr>
        <w:t>Asgård.</w:t>
      </w:r>
    </w:p>
    <w:p w:rsidR="00AC2629" w:rsidRPr="00401001" w:rsidRDefault="00AC2629" w:rsidP="00AC2629">
      <w:pPr>
        <w:ind w:left="360"/>
        <w:jc w:val="center"/>
        <w:rPr>
          <w:sz w:val="24"/>
          <w:szCs w:val="24"/>
        </w:rPr>
      </w:pPr>
      <w:r>
        <w:rPr>
          <w:sz w:val="24"/>
          <w:szCs w:val="24"/>
        </w:rPr>
        <w:t>Bestyrelsen</w:t>
      </w:r>
    </w:p>
    <w:p w:rsidR="00776E02" w:rsidRPr="00776E02" w:rsidRDefault="00776E02" w:rsidP="00776E02">
      <w:pPr>
        <w:ind w:left="360"/>
        <w:rPr>
          <w:sz w:val="24"/>
          <w:szCs w:val="24"/>
        </w:rPr>
      </w:pPr>
    </w:p>
    <w:p w:rsidR="00776E02" w:rsidRPr="00776E02" w:rsidRDefault="00776E02" w:rsidP="00776E02">
      <w:pPr>
        <w:ind w:left="360"/>
        <w:rPr>
          <w:sz w:val="24"/>
          <w:szCs w:val="24"/>
        </w:rPr>
      </w:pPr>
      <w:bookmarkStart w:id="0" w:name="_GoBack"/>
      <w:bookmarkEnd w:id="0"/>
    </w:p>
    <w:sectPr w:rsidR="00776E02" w:rsidRPr="00776E02" w:rsidSect="00C4380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CD8"/>
    <w:multiLevelType w:val="hybridMultilevel"/>
    <w:tmpl w:val="F99CA05A"/>
    <w:lvl w:ilvl="0" w:tplc="4580B34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rsids>
    <w:rsidRoot w:val="004B4CCD"/>
    <w:rsid w:val="0004246F"/>
    <w:rsid w:val="002454E9"/>
    <w:rsid w:val="002B284E"/>
    <w:rsid w:val="0031032A"/>
    <w:rsid w:val="00330EA3"/>
    <w:rsid w:val="00377786"/>
    <w:rsid w:val="00401001"/>
    <w:rsid w:val="004B4CCD"/>
    <w:rsid w:val="00547BD6"/>
    <w:rsid w:val="006B43EB"/>
    <w:rsid w:val="00776E02"/>
    <w:rsid w:val="0086221A"/>
    <w:rsid w:val="008E2D02"/>
    <w:rsid w:val="009144B9"/>
    <w:rsid w:val="00924E72"/>
    <w:rsid w:val="00965A5E"/>
    <w:rsid w:val="009C4C0B"/>
    <w:rsid w:val="00AA7268"/>
    <w:rsid w:val="00AC2629"/>
    <w:rsid w:val="00AF1CFC"/>
    <w:rsid w:val="00B67C50"/>
    <w:rsid w:val="00C43807"/>
    <w:rsid w:val="00CF56C7"/>
    <w:rsid w:val="00CF6456"/>
    <w:rsid w:val="00D611B2"/>
    <w:rsid w:val="00D906AA"/>
    <w:rsid w:val="00DE3530"/>
    <w:rsid w:val="00E670A3"/>
    <w:rsid w:val="00F4376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65A5E"/>
    <w:rPr>
      <w:color w:val="0563C1" w:themeColor="hyperlink"/>
      <w:u w:val="single"/>
    </w:rPr>
  </w:style>
  <w:style w:type="paragraph" w:styleId="Listeafsnit">
    <w:name w:val="List Paragraph"/>
    <w:basedOn w:val="Normal"/>
    <w:uiPriority w:val="34"/>
    <w:qFormat/>
    <w:rsid w:val="0031032A"/>
    <w:pPr>
      <w:ind w:left="720"/>
      <w:contextualSpacing/>
    </w:pPr>
  </w:style>
  <w:style w:type="paragraph" w:styleId="Ingenafstand">
    <w:name w:val="No Spacing"/>
    <w:uiPriority w:val="1"/>
    <w:qFormat/>
    <w:rsid w:val="00AF1CFC"/>
    <w:pPr>
      <w:spacing w:after="0" w:line="240" w:lineRule="auto"/>
    </w:pPr>
  </w:style>
  <w:style w:type="paragraph" w:styleId="Markeringsbobletekst">
    <w:name w:val="Balloon Text"/>
    <w:basedOn w:val="Normal"/>
    <w:link w:val="MarkeringsbobletekstTegn"/>
    <w:uiPriority w:val="99"/>
    <w:semiHidden/>
    <w:unhideWhenUsed/>
    <w:rsid w:val="0037778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77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9725-69CB-4547-AAB5-1132785D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9624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Windows-bruger</cp:lastModifiedBy>
  <cp:revision>2</cp:revision>
  <dcterms:created xsi:type="dcterms:W3CDTF">2019-07-11T09:20:00Z</dcterms:created>
  <dcterms:modified xsi:type="dcterms:W3CDTF">2019-07-11T09:20:00Z</dcterms:modified>
</cp:coreProperties>
</file>